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786" w:rsidRPr="00166882" w:rsidRDefault="00160786" w:rsidP="00160786">
      <w:pPr>
        <w:spacing w:after="0" w:line="240" w:lineRule="auto"/>
        <w:rPr>
          <w:rFonts w:ascii="Times New Roman" w:hAnsi="Times New Roman" w:cs="Times New Roman"/>
          <w:lang w:val="lv-LV"/>
        </w:rPr>
      </w:pPr>
    </w:p>
    <w:p w:rsidR="00160786" w:rsidRPr="00166882" w:rsidRDefault="00160786" w:rsidP="00160786">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Dagdas pilsētas pirmsskolas izglītības iestādes “Saulīte”</w:t>
      </w:r>
      <w:r w:rsidRPr="00954D73">
        <w:rPr>
          <w:rFonts w:ascii="Times New Roman" w:eastAsia="Times New Roman" w:hAnsi="Times New Roman" w:cs="Times New Roman"/>
          <w:b/>
          <w:bCs/>
          <w:color w:val="414142"/>
          <w:sz w:val="48"/>
          <w:szCs w:val="48"/>
          <w:lang w:val="lv-LV"/>
        </w:rPr>
        <w:t xml:space="preserve"> pašnovērtējuma ziņojums</w:t>
      </w:r>
    </w:p>
    <w:p w:rsidR="00160786" w:rsidRPr="00166882" w:rsidRDefault="00160786" w:rsidP="00160786">
      <w:pPr>
        <w:shd w:val="clear" w:color="auto" w:fill="FFFFFF"/>
        <w:spacing w:after="0" w:line="240" w:lineRule="auto"/>
        <w:jc w:val="center"/>
        <w:rPr>
          <w:rFonts w:ascii="Arial" w:eastAsia="Times New Roman" w:hAnsi="Arial" w:cs="Arial"/>
          <w:b/>
          <w:bCs/>
          <w:color w:val="414142"/>
          <w:sz w:val="27"/>
          <w:szCs w:val="27"/>
          <w:lang w:val="lv-LV"/>
        </w:rPr>
      </w:pPr>
    </w:p>
    <w:p w:rsidR="00160786" w:rsidRPr="00954D73" w:rsidRDefault="00160786" w:rsidP="00160786">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160786" w:rsidRPr="004735AA" w:rsidTr="0003581C">
        <w:trPr>
          <w:trHeight w:val="200"/>
        </w:trPr>
        <w:tc>
          <w:tcPr>
            <w:tcW w:w="2100" w:type="pct"/>
            <w:tcBorders>
              <w:top w:val="nil"/>
              <w:left w:val="nil"/>
              <w:bottom w:val="single" w:sz="6" w:space="0" w:color="414142"/>
              <w:right w:val="nil"/>
            </w:tcBorders>
            <w:hideMark/>
          </w:tcPr>
          <w:p w:rsidR="00160786" w:rsidRPr="00954D73" w:rsidRDefault="00160786" w:rsidP="0003581C">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Dagda, 21.10.2022.</w:t>
            </w:r>
          </w:p>
        </w:tc>
        <w:tc>
          <w:tcPr>
            <w:tcW w:w="2900" w:type="pct"/>
            <w:tcBorders>
              <w:top w:val="nil"/>
              <w:left w:val="nil"/>
              <w:bottom w:val="nil"/>
              <w:right w:val="nil"/>
            </w:tcBorders>
            <w:hideMark/>
          </w:tcPr>
          <w:p w:rsidR="00160786" w:rsidRPr="00954D73" w:rsidRDefault="00160786" w:rsidP="0003581C">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160786" w:rsidRPr="004735AA" w:rsidTr="0003581C">
        <w:tc>
          <w:tcPr>
            <w:tcW w:w="2100" w:type="pct"/>
            <w:tcBorders>
              <w:top w:val="single" w:sz="6" w:space="0" w:color="414142"/>
              <w:left w:val="nil"/>
              <w:bottom w:val="nil"/>
              <w:right w:val="nil"/>
            </w:tcBorders>
            <w:hideMark/>
          </w:tcPr>
          <w:p w:rsidR="00160786" w:rsidRPr="00954D73" w:rsidRDefault="00160786" w:rsidP="0003581C">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160786" w:rsidRPr="00954D73" w:rsidRDefault="00160786" w:rsidP="0003581C">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rsidR="00160786" w:rsidRPr="00166882" w:rsidRDefault="00160786" w:rsidP="00160786">
      <w:pPr>
        <w:spacing w:after="0" w:line="240" w:lineRule="auto"/>
        <w:jc w:val="center"/>
        <w:rPr>
          <w:rFonts w:ascii="Times New Roman" w:hAnsi="Times New Roman" w:cs="Times New Roman"/>
          <w:lang w:val="lv-LV"/>
        </w:rPr>
      </w:pPr>
    </w:p>
    <w:p w:rsidR="00160786" w:rsidRPr="00166882" w:rsidRDefault="00160786" w:rsidP="00160786">
      <w:pPr>
        <w:spacing w:after="0" w:line="240" w:lineRule="auto"/>
        <w:jc w:val="center"/>
        <w:rPr>
          <w:rFonts w:ascii="Times New Roman" w:hAnsi="Times New Roman" w:cs="Times New Roman"/>
          <w:lang w:val="lv-LV"/>
        </w:rPr>
      </w:pPr>
    </w:p>
    <w:p w:rsidR="00160786" w:rsidRPr="00166882" w:rsidRDefault="00160786" w:rsidP="00160786">
      <w:pPr>
        <w:spacing w:after="0" w:line="240" w:lineRule="auto"/>
        <w:jc w:val="center"/>
        <w:rPr>
          <w:rFonts w:ascii="Times New Roman" w:hAnsi="Times New Roman" w:cs="Times New Roman"/>
          <w:lang w:val="lv-LV"/>
        </w:rPr>
      </w:pPr>
    </w:p>
    <w:p w:rsidR="00160786" w:rsidRPr="00160786" w:rsidRDefault="00160786" w:rsidP="00160786">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160786" w:rsidRPr="00FA774F" w:rsidRDefault="00160786" w:rsidP="00160786">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val="lv-LV"/>
        </w:rPr>
      </w:pPr>
      <w:r w:rsidRPr="00FA774F">
        <w:rPr>
          <w:rFonts w:ascii="Times New Roman" w:eastAsia="Times New Roman" w:hAnsi="Times New Roman" w:cs="Times New Roman"/>
          <w:sz w:val="24"/>
          <w:szCs w:val="24"/>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634"/>
        <w:gridCol w:w="547"/>
        <w:gridCol w:w="3125"/>
      </w:tblGrid>
      <w:tr w:rsidR="00160786" w:rsidRPr="004735AA" w:rsidTr="0003581C">
        <w:trPr>
          <w:trHeight w:val="200"/>
        </w:trPr>
        <w:tc>
          <w:tcPr>
            <w:tcW w:w="5000" w:type="pct"/>
            <w:gridSpan w:val="3"/>
            <w:tcBorders>
              <w:bottom w:val="single" w:sz="4" w:space="0" w:color="auto"/>
            </w:tcBorders>
            <w:shd w:val="clear" w:color="auto" w:fill="FFFFFF"/>
            <w:hideMark/>
          </w:tcPr>
          <w:p w:rsidR="00160786" w:rsidRPr="00FA774F" w:rsidRDefault="00160786" w:rsidP="0003581C">
            <w:pPr>
              <w:spacing w:after="0" w:line="240" w:lineRule="auto"/>
              <w:jc w:val="center"/>
              <w:rPr>
                <w:rFonts w:ascii="Times New Roman" w:eastAsia="Times New Roman" w:hAnsi="Times New Roman" w:cs="Times New Roman"/>
                <w:sz w:val="24"/>
                <w:szCs w:val="24"/>
                <w:lang w:val="lv-LV"/>
              </w:rPr>
            </w:pPr>
            <w:r w:rsidRPr="00FA774F">
              <w:rPr>
                <w:rFonts w:ascii="Times New Roman" w:eastAsia="Times New Roman" w:hAnsi="Times New Roman" w:cs="Times New Roman"/>
                <w:sz w:val="24"/>
                <w:szCs w:val="24"/>
                <w:lang w:val="lv-LV"/>
              </w:rPr>
              <w:t>Krāslavas  novada Izglītības pārvaldes vadītāja</w:t>
            </w:r>
          </w:p>
        </w:tc>
      </w:tr>
      <w:tr w:rsidR="00160786" w:rsidRPr="00FA774F" w:rsidTr="0003581C">
        <w:trPr>
          <w:trHeight w:val="200"/>
        </w:trPr>
        <w:tc>
          <w:tcPr>
            <w:tcW w:w="0" w:type="auto"/>
            <w:gridSpan w:val="3"/>
            <w:tcBorders>
              <w:top w:val="single" w:sz="4" w:space="0" w:color="auto"/>
            </w:tcBorders>
            <w:shd w:val="clear" w:color="auto" w:fill="FFFFFF"/>
            <w:hideMark/>
          </w:tcPr>
          <w:p w:rsidR="00160786" w:rsidRPr="00FA774F" w:rsidRDefault="00160786" w:rsidP="0003581C">
            <w:pPr>
              <w:spacing w:after="0" w:line="240" w:lineRule="auto"/>
              <w:jc w:val="center"/>
              <w:rPr>
                <w:rFonts w:ascii="Times New Roman" w:eastAsia="Times New Roman" w:hAnsi="Times New Roman" w:cs="Times New Roman"/>
                <w:sz w:val="24"/>
                <w:szCs w:val="24"/>
                <w:lang w:val="lv-LV"/>
              </w:rPr>
            </w:pPr>
            <w:r w:rsidRPr="00FA774F">
              <w:rPr>
                <w:rFonts w:ascii="Times New Roman" w:eastAsia="Times New Roman" w:hAnsi="Times New Roman" w:cs="Times New Roman"/>
                <w:sz w:val="24"/>
                <w:szCs w:val="24"/>
                <w:lang w:val="lv-LV"/>
              </w:rPr>
              <w:t>(dokumenta saskaņotāja pilns amata nosaukums)</w:t>
            </w:r>
          </w:p>
          <w:p w:rsidR="00160786" w:rsidRPr="00FA774F" w:rsidRDefault="00160786" w:rsidP="0003581C">
            <w:pPr>
              <w:spacing w:after="0" w:line="240" w:lineRule="auto"/>
              <w:rPr>
                <w:rFonts w:ascii="Times New Roman" w:eastAsia="Times New Roman" w:hAnsi="Times New Roman" w:cs="Times New Roman"/>
                <w:sz w:val="24"/>
                <w:szCs w:val="24"/>
                <w:lang w:val="lv-LV"/>
              </w:rPr>
            </w:pPr>
          </w:p>
        </w:tc>
      </w:tr>
      <w:tr w:rsidR="00160786" w:rsidRPr="00FA774F" w:rsidTr="0003581C">
        <w:trPr>
          <w:trHeight w:val="280"/>
        </w:trPr>
        <w:tc>
          <w:tcPr>
            <w:tcW w:w="2790" w:type="pct"/>
            <w:tcBorders>
              <w:bottom w:val="single" w:sz="4" w:space="0" w:color="auto"/>
            </w:tcBorders>
            <w:shd w:val="clear" w:color="auto" w:fill="FFFFFF"/>
            <w:hideMark/>
          </w:tcPr>
          <w:p w:rsidR="00160786" w:rsidRPr="00FA774F" w:rsidRDefault="00160786" w:rsidP="0003581C">
            <w:pPr>
              <w:spacing w:after="0" w:line="240" w:lineRule="auto"/>
              <w:rPr>
                <w:rFonts w:ascii="Times New Roman" w:eastAsia="Times New Roman" w:hAnsi="Times New Roman" w:cs="Times New Roman"/>
                <w:sz w:val="24"/>
                <w:szCs w:val="24"/>
                <w:lang w:val="lv-LV"/>
              </w:rPr>
            </w:pPr>
            <w:r w:rsidRPr="00FA774F">
              <w:rPr>
                <w:rFonts w:ascii="Times New Roman" w:eastAsia="Times New Roman" w:hAnsi="Times New Roman" w:cs="Times New Roman"/>
                <w:sz w:val="24"/>
                <w:szCs w:val="24"/>
                <w:lang w:val="lv-LV"/>
              </w:rPr>
              <w:t> </w:t>
            </w:r>
          </w:p>
        </w:tc>
        <w:tc>
          <w:tcPr>
            <w:tcW w:w="329" w:type="pct"/>
            <w:shd w:val="clear" w:color="auto" w:fill="FFFFFF"/>
            <w:hideMark/>
          </w:tcPr>
          <w:p w:rsidR="00160786" w:rsidRPr="00FA774F" w:rsidRDefault="00160786" w:rsidP="0003581C">
            <w:pPr>
              <w:spacing w:after="0" w:line="240" w:lineRule="auto"/>
              <w:rPr>
                <w:rFonts w:ascii="Times New Roman" w:eastAsia="Times New Roman" w:hAnsi="Times New Roman" w:cs="Times New Roman"/>
                <w:sz w:val="24"/>
                <w:szCs w:val="24"/>
                <w:lang w:val="lv-LV"/>
              </w:rPr>
            </w:pPr>
            <w:r w:rsidRPr="00FA774F">
              <w:rPr>
                <w:rFonts w:ascii="Times New Roman" w:eastAsia="Times New Roman" w:hAnsi="Times New Roman" w:cs="Times New Roman"/>
                <w:sz w:val="24"/>
                <w:szCs w:val="24"/>
                <w:lang w:val="lv-LV"/>
              </w:rPr>
              <w:t> </w:t>
            </w:r>
          </w:p>
        </w:tc>
        <w:tc>
          <w:tcPr>
            <w:tcW w:w="1881" w:type="pct"/>
            <w:tcBorders>
              <w:left w:val="nil"/>
              <w:bottom w:val="single" w:sz="4" w:space="0" w:color="auto"/>
            </w:tcBorders>
            <w:shd w:val="clear" w:color="auto" w:fill="FFFFFF"/>
            <w:hideMark/>
          </w:tcPr>
          <w:p w:rsidR="00160786" w:rsidRPr="00FA774F" w:rsidRDefault="00160786" w:rsidP="0003581C">
            <w:pPr>
              <w:spacing w:after="0" w:line="240" w:lineRule="auto"/>
              <w:jc w:val="center"/>
              <w:rPr>
                <w:rFonts w:ascii="Times New Roman" w:eastAsia="Times New Roman" w:hAnsi="Times New Roman" w:cs="Times New Roman"/>
                <w:sz w:val="24"/>
                <w:szCs w:val="24"/>
                <w:lang w:val="lv-LV"/>
              </w:rPr>
            </w:pPr>
            <w:r w:rsidRPr="00FA774F">
              <w:rPr>
                <w:rFonts w:ascii="Times New Roman" w:eastAsia="Times New Roman" w:hAnsi="Times New Roman" w:cs="Times New Roman"/>
                <w:sz w:val="24"/>
                <w:szCs w:val="24"/>
                <w:lang w:val="lv-LV"/>
              </w:rPr>
              <w:t>Lidija Miglāne</w:t>
            </w:r>
          </w:p>
        </w:tc>
      </w:tr>
      <w:tr w:rsidR="00160786" w:rsidRPr="00FA774F" w:rsidTr="0003581C">
        <w:trPr>
          <w:trHeight w:val="200"/>
        </w:trPr>
        <w:tc>
          <w:tcPr>
            <w:tcW w:w="2790" w:type="pct"/>
            <w:tcBorders>
              <w:top w:val="single" w:sz="4" w:space="0" w:color="auto"/>
            </w:tcBorders>
            <w:shd w:val="clear" w:color="auto" w:fill="FFFFFF"/>
            <w:hideMark/>
          </w:tcPr>
          <w:p w:rsidR="00160786" w:rsidRPr="00FA774F" w:rsidRDefault="00160786" w:rsidP="0003581C">
            <w:pPr>
              <w:spacing w:after="0" w:line="240" w:lineRule="auto"/>
              <w:jc w:val="center"/>
              <w:rPr>
                <w:rFonts w:ascii="Times New Roman" w:eastAsia="Times New Roman" w:hAnsi="Times New Roman" w:cs="Times New Roman"/>
                <w:sz w:val="24"/>
                <w:szCs w:val="24"/>
                <w:lang w:val="lv-LV"/>
              </w:rPr>
            </w:pPr>
            <w:r w:rsidRPr="00FA774F">
              <w:rPr>
                <w:rFonts w:ascii="Times New Roman" w:eastAsia="Times New Roman" w:hAnsi="Times New Roman" w:cs="Times New Roman"/>
                <w:sz w:val="24"/>
                <w:szCs w:val="24"/>
                <w:lang w:val="lv-LV"/>
              </w:rPr>
              <w:t>(paraksts)</w:t>
            </w:r>
          </w:p>
          <w:p w:rsidR="00160786" w:rsidRPr="00FA774F" w:rsidRDefault="00160786" w:rsidP="0003581C">
            <w:pPr>
              <w:spacing w:after="0" w:line="240" w:lineRule="auto"/>
              <w:jc w:val="center"/>
              <w:rPr>
                <w:rFonts w:ascii="Times New Roman" w:eastAsia="Times New Roman" w:hAnsi="Times New Roman" w:cs="Times New Roman"/>
                <w:sz w:val="24"/>
                <w:szCs w:val="24"/>
                <w:lang w:val="lv-LV"/>
              </w:rPr>
            </w:pPr>
          </w:p>
        </w:tc>
        <w:tc>
          <w:tcPr>
            <w:tcW w:w="329" w:type="pct"/>
            <w:shd w:val="clear" w:color="auto" w:fill="FFFFFF"/>
            <w:hideMark/>
          </w:tcPr>
          <w:p w:rsidR="00160786" w:rsidRPr="00FA774F" w:rsidRDefault="00160786" w:rsidP="0003581C">
            <w:pPr>
              <w:spacing w:after="0" w:line="240" w:lineRule="auto"/>
              <w:jc w:val="center"/>
              <w:rPr>
                <w:rFonts w:ascii="Times New Roman" w:eastAsia="Times New Roman" w:hAnsi="Times New Roman" w:cs="Times New Roman"/>
                <w:sz w:val="24"/>
                <w:szCs w:val="24"/>
                <w:lang w:val="lv-LV"/>
              </w:rPr>
            </w:pPr>
            <w:r w:rsidRPr="00FA774F">
              <w:rPr>
                <w:rFonts w:ascii="Times New Roman" w:eastAsia="Times New Roman" w:hAnsi="Times New Roman" w:cs="Times New Roman"/>
                <w:sz w:val="24"/>
                <w:szCs w:val="24"/>
                <w:lang w:val="lv-LV"/>
              </w:rPr>
              <w:t> </w:t>
            </w:r>
          </w:p>
        </w:tc>
        <w:tc>
          <w:tcPr>
            <w:tcW w:w="1881" w:type="pct"/>
            <w:tcBorders>
              <w:top w:val="single" w:sz="4" w:space="0" w:color="auto"/>
            </w:tcBorders>
            <w:shd w:val="clear" w:color="auto" w:fill="FFFFFF"/>
            <w:hideMark/>
          </w:tcPr>
          <w:p w:rsidR="00160786" w:rsidRPr="00FA774F" w:rsidRDefault="00160786" w:rsidP="0003581C">
            <w:pPr>
              <w:spacing w:after="0" w:line="240" w:lineRule="auto"/>
              <w:jc w:val="center"/>
              <w:rPr>
                <w:rFonts w:ascii="Times New Roman" w:eastAsia="Times New Roman" w:hAnsi="Times New Roman" w:cs="Times New Roman"/>
                <w:sz w:val="24"/>
                <w:szCs w:val="24"/>
                <w:lang w:val="lv-LV"/>
              </w:rPr>
            </w:pPr>
            <w:r w:rsidRPr="00FA774F">
              <w:rPr>
                <w:rFonts w:ascii="Times New Roman" w:eastAsia="Times New Roman" w:hAnsi="Times New Roman" w:cs="Times New Roman"/>
                <w:sz w:val="24"/>
                <w:szCs w:val="24"/>
                <w:lang w:val="lv-LV"/>
              </w:rPr>
              <w:t>(vārds, uzvārds)</w:t>
            </w:r>
          </w:p>
        </w:tc>
      </w:tr>
      <w:tr w:rsidR="00160786" w:rsidRPr="00FA774F" w:rsidTr="0003581C">
        <w:trPr>
          <w:trHeight w:val="280"/>
        </w:trPr>
        <w:tc>
          <w:tcPr>
            <w:tcW w:w="2790" w:type="pct"/>
            <w:tcBorders>
              <w:bottom w:val="single" w:sz="4" w:space="0" w:color="auto"/>
            </w:tcBorders>
            <w:shd w:val="clear" w:color="auto" w:fill="FFFFFF"/>
            <w:hideMark/>
          </w:tcPr>
          <w:p w:rsidR="00160786" w:rsidRPr="00FA774F" w:rsidRDefault="00160786" w:rsidP="0003581C">
            <w:pPr>
              <w:spacing w:after="0" w:line="240" w:lineRule="auto"/>
              <w:jc w:val="center"/>
              <w:rPr>
                <w:rFonts w:ascii="Times New Roman" w:eastAsia="Times New Roman" w:hAnsi="Times New Roman" w:cs="Times New Roman"/>
                <w:sz w:val="24"/>
                <w:szCs w:val="24"/>
                <w:lang w:val="lv-LV"/>
              </w:rPr>
            </w:pPr>
            <w:r w:rsidRPr="00FA774F">
              <w:rPr>
                <w:rFonts w:ascii="Times New Roman" w:eastAsia="Times New Roman" w:hAnsi="Times New Roman" w:cs="Times New Roman"/>
                <w:sz w:val="24"/>
                <w:szCs w:val="24"/>
                <w:lang w:val="lv-LV"/>
              </w:rPr>
              <w:t> </w:t>
            </w:r>
          </w:p>
        </w:tc>
        <w:tc>
          <w:tcPr>
            <w:tcW w:w="329" w:type="pct"/>
            <w:shd w:val="clear" w:color="auto" w:fill="FFFFFF"/>
            <w:hideMark/>
          </w:tcPr>
          <w:p w:rsidR="00160786" w:rsidRPr="00FA774F" w:rsidRDefault="00160786" w:rsidP="0003581C">
            <w:pPr>
              <w:spacing w:after="0" w:line="240" w:lineRule="auto"/>
              <w:jc w:val="center"/>
              <w:rPr>
                <w:rFonts w:ascii="Times New Roman" w:eastAsia="Times New Roman" w:hAnsi="Times New Roman" w:cs="Times New Roman"/>
                <w:sz w:val="24"/>
                <w:szCs w:val="24"/>
                <w:lang w:val="lv-LV"/>
              </w:rPr>
            </w:pPr>
            <w:r w:rsidRPr="00FA774F">
              <w:rPr>
                <w:rFonts w:ascii="Times New Roman" w:eastAsia="Times New Roman" w:hAnsi="Times New Roman" w:cs="Times New Roman"/>
                <w:sz w:val="24"/>
                <w:szCs w:val="24"/>
                <w:lang w:val="lv-LV"/>
              </w:rPr>
              <w:t> </w:t>
            </w:r>
          </w:p>
        </w:tc>
        <w:tc>
          <w:tcPr>
            <w:tcW w:w="1881" w:type="pct"/>
            <w:shd w:val="clear" w:color="auto" w:fill="FFFFFF"/>
            <w:hideMark/>
          </w:tcPr>
          <w:p w:rsidR="00160786" w:rsidRPr="00FA774F" w:rsidRDefault="00160786" w:rsidP="0003581C">
            <w:pPr>
              <w:spacing w:after="0" w:line="240" w:lineRule="auto"/>
              <w:jc w:val="center"/>
              <w:rPr>
                <w:rFonts w:ascii="Times New Roman" w:eastAsia="Times New Roman" w:hAnsi="Times New Roman" w:cs="Times New Roman"/>
                <w:sz w:val="24"/>
                <w:szCs w:val="24"/>
                <w:lang w:val="lv-LV"/>
              </w:rPr>
            </w:pPr>
            <w:r w:rsidRPr="00FA774F">
              <w:rPr>
                <w:rFonts w:ascii="Times New Roman" w:eastAsia="Times New Roman" w:hAnsi="Times New Roman" w:cs="Times New Roman"/>
                <w:sz w:val="24"/>
                <w:szCs w:val="24"/>
                <w:lang w:val="lv-LV"/>
              </w:rPr>
              <w:t> </w:t>
            </w:r>
          </w:p>
        </w:tc>
      </w:tr>
      <w:tr w:rsidR="00160786" w:rsidRPr="00FA774F" w:rsidTr="0003581C">
        <w:trPr>
          <w:trHeight w:val="200"/>
        </w:trPr>
        <w:tc>
          <w:tcPr>
            <w:tcW w:w="2790" w:type="pct"/>
            <w:tcBorders>
              <w:top w:val="single" w:sz="4" w:space="0" w:color="auto"/>
            </w:tcBorders>
            <w:shd w:val="clear" w:color="auto" w:fill="FFFFFF"/>
            <w:hideMark/>
          </w:tcPr>
          <w:p w:rsidR="00160786" w:rsidRPr="00FA774F" w:rsidRDefault="00160786" w:rsidP="0003581C">
            <w:pPr>
              <w:spacing w:after="0" w:line="240" w:lineRule="auto"/>
              <w:jc w:val="center"/>
              <w:rPr>
                <w:rFonts w:ascii="Times New Roman" w:eastAsia="Times New Roman" w:hAnsi="Times New Roman" w:cs="Times New Roman"/>
                <w:sz w:val="24"/>
                <w:szCs w:val="24"/>
                <w:lang w:val="lv-LV"/>
              </w:rPr>
            </w:pPr>
            <w:r w:rsidRPr="00FA774F">
              <w:rPr>
                <w:rFonts w:ascii="Times New Roman" w:eastAsia="Times New Roman" w:hAnsi="Times New Roman" w:cs="Times New Roman"/>
                <w:sz w:val="24"/>
                <w:szCs w:val="24"/>
                <w:lang w:val="lv-LV"/>
              </w:rPr>
              <w:t>(datums)</w:t>
            </w:r>
          </w:p>
        </w:tc>
        <w:tc>
          <w:tcPr>
            <w:tcW w:w="329" w:type="pct"/>
            <w:shd w:val="clear" w:color="auto" w:fill="FFFFFF"/>
            <w:hideMark/>
          </w:tcPr>
          <w:p w:rsidR="00160786" w:rsidRPr="00FA774F" w:rsidRDefault="00160786" w:rsidP="0003581C">
            <w:pPr>
              <w:spacing w:after="0" w:line="240" w:lineRule="auto"/>
              <w:jc w:val="center"/>
              <w:rPr>
                <w:rFonts w:ascii="Times New Roman" w:eastAsia="Times New Roman" w:hAnsi="Times New Roman" w:cs="Times New Roman"/>
                <w:sz w:val="24"/>
                <w:szCs w:val="24"/>
                <w:lang w:val="lv-LV"/>
              </w:rPr>
            </w:pPr>
            <w:r w:rsidRPr="00FA774F">
              <w:rPr>
                <w:rFonts w:ascii="Times New Roman" w:eastAsia="Times New Roman" w:hAnsi="Times New Roman" w:cs="Times New Roman"/>
                <w:sz w:val="24"/>
                <w:szCs w:val="24"/>
                <w:lang w:val="lv-LV"/>
              </w:rPr>
              <w:t> </w:t>
            </w:r>
          </w:p>
        </w:tc>
        <w:tc>
          <w:tcPr>
            <w:tcW w:w="1881" w:type="pct"/>
            <w:shd w:val="clear" w:color="auto" w:fill="FFFFFF"/>
            <w:hideMark/>
          </w:tcPr>
          <w:p w:rsidR="00160786" w:rsidRPr="00FA774F" w:rsidRDefault="00160786" w:rsidP="0003581C">
            <w:pPr>
              <w:spacing w:after="0" w:line="240" w:lineRule="auto"/>
              <w:jc w:val="center"/>
              <w:rPr>
                <w:rFonts w:ascii="Times New Roman" w:eastAsia="Times New Roman" w:hAnsi="Times New Roman" w:cs="Times New Roman"/>
                <w:sz w:val="24"/>
                <w:szCs w:val="24"/>
                <w:lang w:val="lv-LV"/>
              </w:rPr>
            </w:pPr>
            <w:r w:rsidRPr="00FA774F">
              <w:rPr>
                <w:rFonts w:ascii="Times New Roman" w:eastAsia="Times New Roman" w:hAnsi="Times New Roman" w:cs="Times New Roman"/>
                <w:sz w:val="24"/>
                <w:szCs w:val="24"/>
                <w:lang w:val="lv-LV"/>
              </w:rPr>
              <w:t> </w:t>
            </w:r>
          </w:p>
        </w:tc>
      </w:tr>
    </w:tbl>
    <w:p w:rsidR="00160786" w:rsidRPr="00166882" w:rsidRDefault="00160786" w:rsidP="00160786">
      <w:pPr>
        <w:spacing w:after="0" w:line="240" w:lineRule="auto"/>
        <w:rPr>
          <w:rFonts w:ascii="Times New Roman" w:hAnsi="Times New Roman" w:cs="Times New Roman"/>
          <w:sz w:val="32"/>
          <w:szCs w:val="32"/>
          <w:lang w:val="lv-LV"/>
        </w:rPr>
      </w:pPr>
    </w:p>
    <w:p w:rsidR="00160786" w:rsidRPr="00586834" w:rsidRDefault="00160786" w:rsidP="00160786">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Izglītības iestādes vispārīgs raksturojums</w:t>
      </w:r>
    </w:p>
    <w:p w:rsidR="00160786" w:rsidRDefault="00160786" w:rsidP="00160786">
      <w:pPr>
        <w:spacing w:after="0" w:line="240" w:lineRule="auto"/>
        <w:rPr>
          <w:rFonts w:ascii="Times New Roman" w:hAnsi="Times New Roman" w:cs="Times New Roman"/>
          <w:sz w:val="24"/>
          <w:szCs w:val="24"/>
          <w:lang w:val="lv-LV"/>
        </w:rPr>
      </w:pPr>
    </w:p>
    <w:p w:rsidR="00160786" w:rsidRPr="00B93CF6" w:rsidRDefault="00160786" w:rsidP="00160786">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2021./2022.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160786" w:rsidRPr="00412AB1" w:rsidTr="0003581C">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160786" w:rsidRPr="00412AB1" w:rsidRDefault="00160786" w:rsidP="0003581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rsidR="00160786" w:rsidRPr="00412AB1" w:rsidRDefault="00160786" w:rsidP="0003581C">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rsidR="00160786" w:rsidRPr="00412AB1" w:rsidRDefault="00160786" w:rsidP="0003581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rsidR="00160786" w:rsidRPr="00412AB1" w:rsidRDefault="00160786" w:rsidP="0003581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rsidR="00160786" w:rsidRPr="00412AB1" w:rsidRDefault="00160786" w:rsidP="0003581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rsidR="00160786" w:rsidRPr="00412AB1" w:rsidRDefault="00160786" w:rsidP="0003581C">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rsidR="00160786" w:rsidRDefault="00160786" w:rsidP="0003581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rsidR="00160786" w:rsidRPr="00412AB1" w:rsidRDefault="00160786" w:rsidP="0003581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rsidR="00160786" w:rsidRPr="00412AB1" w:rsidRDefault="00160786" w:rsidP="0003581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rsidR="00160786" w:rsidRPr="00412AB1" w:rsidRDefault="00160786" w:rsidP="0003581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rsidR="00160786" w:rsidRDefault="00160786" w:rsidP="0003581C">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2021./2022.māc.g.</w:t>
            </w:r>
          </w:p>
          <w:p w:rsidR="00160786" w:rsidRPr="00412AB1" w:rsidRDefault="00160786" w:rsidP="0003581C">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160786" w:rsidRPr="00412AB1" w:rsidTr="0003581C">
        <w:trPr>
          <w:trHeight w:val="784"/>
        </w:trPr>
        <w:tc>
          <w:tcPr>
            <w:tcW w:w="1843" w:type="dxa"/>
            <w:vMerge/>
            <w:tcBorders>
              <w:left w:val="single" w:sz="4" w:space="0" w:color="auto"/>
              <w:bottom w:val="single" w:sz="4" w:space="0" w:color="auto"/>
              <w:right w:val="single" w:sz="4" w:space="0" w:color="auto"/>
            </w:tcBorders>
          </w:tcPr>
          <w:p w:rsidR="00160786" w:rsidRPr="00412AB1" w:rsidRDefault="00160786" w:rsidP="0003581C">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rsidR="00160786" w:rsidRPr="00412AB1" w:rsidRDefault="00160786" w:rsidP="0003581C">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rsidR="00160786" w:rsidRPr="00412AB1" w:rsidRDefault="00160786" w:rsidP="0003581C">
            <w:pPr>
              <w:spacing w:line="300" w:lineRule="exact"/>
              <w:jc w:val="center"/>
              <w:rPr>
                <w:rFonts w:ascii="Times New Roman" w:hAnsi="Times New Roman" w:cs="Times New Roman"/>
                <w:sz w:val="20"/>
                <w:szCs w:val="20"/>
                <w:lang w:val="lv-LV"/>
              </w:rPr>
            </w:pPr>
          </w:p>
        </w:tc>
        <w:tc>
          <w:tcPr>
            <w:tcW w:w="1134" w:type="dxa"/>
          </w:tcPr>
          <w:p w:rsidR="00160786" w:rsidRPr="00412AB1" w:rsidRDefault="00160786" w:rsidP="0003581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rsidR="00160786" w:rsidRPr="00412AB1" w:rsidRDefault="00160786" w:rsidP="0003581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rsidR="00160786" w:rsidRPr="00412AB1" w:rsidRDefault="00160786" w:rsidP="0003581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rsidR="00160786" w:rsidRPr="00412AB1" w:rsidRDefault="00160786" w:rsidP="0003581C">
            <w:pPr>
              <w:spacing w:line="300" w:lineRule="exact"/>
              <w:jc w:val="center"/>
              <w:rPr>
                <w:rFonts w:ascii="Times New Roman" w:hAnsi="Times New Roman" w:cs="Times New Roman"/>
                <w:sz w:val="20"/>
                <w:szCs w:val="20"/>
                <w:lang w:val="lv-LV"/>
              </w:rPr>
            </w:pPr>
          </w:p>
        </w:tc>
        <w:tc>
          <w:tcPr>
            <w:tcW w:w="1559" w:type="dxa"/>
            <w:vMerge/>
          </w:tcPr>
          <w:p w:rsidR="00160786" w:rsidRPr="00412AB1" w:rsidRDefault="00160786" w:rsidP="0003581C">
            <w:pPr>
              <w:spacing w:line="300" w:lineRule="exact"/>
              <w:jc w:val="center"/>
              <w:rPr>
                <w:rFonts w:ascii="Times New Roman" w:hAnsi="Times New Roman" w:cs="Times New Roman"/>
                <w:sz w:val="20"/>
                <w:szCs w:val="20"/>
                <w:lang w:val="lv-LV"/>
              </w:rPr>
            </w:pPr>
          </w:p>
        </w:tc>
        <w:tc>
          <w:tcPr>
            <w:tcW w:w="1701" w:type="dxa"/>
            <w:vMerge/>
          </w:tcPr>
          <w:p w:rsidR="00160786" w:rsidRPr="00412AB1" w:rsidRDefault="00160786" w:rsidP="0003581C">
            <w:pPr>
              <w:spacing w:line="300" w:lineRule="exact"/>
              <w:jc w:val="center"/>
              <w:rPr>
                <w:rFonts w:ascii="Times New Roman" w:hAnsi="Times New Roman" w:cs="Times New Roman"/>
                <w:sz w:val="20"/>
                <w:szCs w:val="20"/>
                <w:lang w:val="lv-LV"/>
              </w:rPr>
            </w:pPr>
          </w:p>
        </w:tc>
      </w:tr>
      <w:tr w:rsidR="00160786" w:rsidRPr="00412AB1" w:rsidTr="0003581C">
        <w:trPr>
          <w:trHeight w:val="784"/>
        </w:trPr>
        <w:tc>
          <w:tcPr>
            <w:tcW w:w="1843" w:type="dxa"/>
            <w:tcBorders>
              <w:left w:val="single" w:sz="4" w:space="0" w:color="auto"/>
              <w:right w:val="single" w:sz="4" w:space="0" w:color="auto"/>
            </w:tcBorders>
          </w:tcPr>
          <w:p w:rsidR="00160786" w:rsidRPr="00412AB1" w:rsidRDefault="00160786" w:rsidP="0003581C">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Vispārējās pirmsskolas izglītības programma</w:t>
            </w:r>
          </w:p>
        </w:tc>
        <w:tc>
          <w:tcPr>
            <w:tcW w:w="1559" w:type="dxa"/>
            <w:tcBorders>
              <w:left w:val="single" w:sz="4" w:space="0" w:color="auto"/>
              <w:right w:val="single" w:sz="4" w:space="0" w:color="auto"/>
            </w:tcBorders>
          </w:tcPr>
          <w:p w:rsidR="00160786" w:rsidRPr="00412AB1" w:rsidRDefault="00160786" w:rsidP="0003581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01011111</w:t>
            </w:r>
          </w:p>
        </w:tc>
        <w:tc>
          <w:tcPr>
            <w:tcW w:w="1418" w:type="dxa"/>
            <w:tcBorders>
              <w:left w:val="single" w:sz="4" w:space="0" w:color="auto"/>
            </w:tcBorders>
          </w:tcPr>
          <w:p w:rsidR="00160786" w:rsidRDefault="00160786" w:rsidP="0003581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Alejas iela 15, Dagda, Krāslavas nov.</w:t>
            </w:r>
          </w:p>
          <w:p w:rsidR="00160786" w:rsidRDefault="00160786" w:rsidP="0003581C">
            <w:pPr>
              <w:spacing w:line="300" w:lineRule="exact"/>
              <w:jc w:val="center"/>
              <w:rPr>
                <w:rFonts w:ascii="Times New Roman" w:hAnsi="Times New Roman" w:cs="Times New Roman"/>
                <w:sz w:val="20"/>
                <w:szCs w:val="20"/>
                <w:lang w:val="lv-LV"/>
              </w:rPr>
            </w:pPr>
          </w:p>
          <w:p w:rsidR="00160786" w:rsidRDefault="00160786" w:rsidP="0003581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Saules iela 15, Konstantinova, Krāslavas nov.</w:t>
            </w:r>
          </w:p>
          <w:p w:rsidR="00160786" w:rsidRDefault="00160786" w:rsidP="0003581C">
            <w:pPr>
              <w:spacing w:line="300" w:lineRule="exact"/>
              <w:jc w:val="center"/>
              <w:rPr>
                <w:rFonts w:ascii="Times New Roman" w:hAnsi="Times New Roman" w:cs="Times New Roman"/>
                <w:sz w:val="20"/>
                <w:szCs w:val="20"/>
                <w:lang w:val="lv-LV"/>
              </w:rPr>
            </w:pPr>
          </w:p>
          <w:p w:rsidR="00160786" w:rsidRPr="00412AB1" w:rsidRDefault="00160786" w:rsidP="0003581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Skolas iela 12, Asūne, Krāslavas nov.</w:t>
            </w:r>
          </w:p>
        </w:tc>
        <w:tc>
          <w:tcPr>
            <w:tcW w:w="1134" w:type="dxa"/>
          </w:tcPr>
          <w:p w:rsidR="00160786" w:rsidRPr="00412AB1" w:rsidRDefault="00160786" w:rsidP="0003581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V-6876</w:t>
            </w:r>
          </w:p>
        </w:tc>
        <w:tc>
          <w:tcPr>
            <w:tcW w:w="1276" w:type="dxa"/>
          </w:tcPr>
          <w:p w:rsidR="00160786" w:rsidRPr="00412AB1" w:rsidRDefault="00160786" w:rsidP="0003581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31.08.2018.</w:t>
            </w:r>
          </w:p>
        </w:tc>
        <w:tc>
          <w:tcPr>
            <w:tcW w:w="1559" w:type="dxa"/>
          </w:tcPr>
          <w:p w:rsidR="00160786" w:rsidRPr="00412AB1" w:rsidRDefault="00160786" w:rsidP="0003581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148</w:t>
            </w:r>
          </w:p>
        </w:tc>
        <w:tc>
          <w:tcPr>
            <w:tcW w:w="1701" w:type="dxa"/>
          </w:tcPr>
          <w:p w:rsidR="00160786" w:rsidRPr="00412AB1" w:rsidRDefault="00160786" w:rsidP="0003581C">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152</w:t>
            </w:r>
          </w:p>
        </w:tc>
      </w:tr>
    </w:tbl>
    <w:p w:rsidR="00160786" w:rsidRDefault="00160786" w:rsidP="00160786">
      <w:pPr>
        <w:spacing w:after="0" w:line="240" w:lineRule="auto"/>
        <w:rPr>
          <w:rFonts w:ascii="Times New Roman" w:hAnsi="Times New Roman" w:cs="Times New Roman"/>
          <w:sz w:val="24"/>
          <w:szCs w:val="24"/>
          <w:lang w:val="lv-LV"/>
        </w:rPr>
      </w:pPr>
    </w:p>
    <w:p w:rsidR="00160786" w:rsidRDefault="00160786" w:rsidP="00160786">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Mācību gada laikā izglītības iestādē uzņemti deviņi izglītojamie un pārtraukuši mācības izglītības iestādē pieci izglītojamie. Izglītojamo mācību pārtraukšanai mūsu izglītības iestādē iemesls ir dzīves vietas maiņa, kas lielākoties saistīta ar pārbraukšanu uz ārzemēm. </w:t>
      </w:r>
    </w:p>
    <w:p w:rsidR="00160786" w:rsidRDefault="00160786" w:rsidP="00160786">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 uzņemti divi izglītojamie un pārtraukuši mācības  pieci izglītojamie;</w:t>
      </w:r>
    </w:p>
    <w:p w:rsidR="00160786" w:rsidRDefault="00160786" w:rsidP="00160786">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 nav;</w:t>
      </w:r>
    </w:p>
    <w:p w:rsidR="00160786" w:rsidRPr="0055362A" w:rsidRDefault="00160786" w:rsidP="00160786">
      <w:pPr>
        <w:pStyle w:val="Sarakstarindkopa"/>
        <w:numPr>
          <w:ilvl w:val="2"/>
          <w:numId w:val="1"/>
        </w:numPr>
        <w:spacing w:after="0" w:line="240" w:lineRule="auto"/>
        <w:jc w:val="both"/>
        <w:rPr>
          <w:rFonts w:ascii="Times New Roman" w:hAnsi="Times New Roman" w:cs="Times New Roman"/>
          <w:sz w:val="24"/>
          <w:szCs w:val="24"/>
          <w:lang w:val="lv-LV"/>
        </w:rPr>
      </w:pPr>
      <w:r w:rsidRPr="00D6666B">
        <w:rPr>
          <w:rFonts w:ascii="Times New Roman" w:hAnsi="Times New Roman" w:cs="Times New Roman"/>
          <w:sz w:val="24"/>
          <w:szCs w:val="24"/>
          <w:lang w:val="lv-LV"/>
        </w:rPr>
        <w:t xml:space="preserve">cits iemesls </w:t>
      </w:r>
      <w:r>
        <w:rPr>
          <w:rFonts w:ascii="Times New Roman" w:hAnsi="Times New Roman" w:cs="Times New Roman"/>
          <w:sz w:val="24"/>
          <w:szCs w:val="24"/>
          <w:lang w:val="lv-LV"/>
        </w:rPr>
        <w:t>- septiņi izglītojamie uzņemti rindas kārtībās sakarā ar vecāku iesniegumu.</w:t>
      </w:r>
    </w:p>
    <w:p w:rsidR="00160786" w:rsidRDefault="00160786" w:rsidP="00160786">
      <w:pPr>
        <w:pStyle w:val="Sarakstarindkopa"/>
        <w:spacing w:after="0" w:line="240" w:lineRule="auto"/>
        <w:ind w:left="426"/>
        <w:jc w:val="both"/>
        <w:rPr>
          <w:rFonts w:ascii="Times New Roman" w:hAnsi="Times New Roman" w:cs="Times New Roman"/>
          <w:sz w:val="24"/>
          <w:szCs w:val="24"/>
          <w:lang w:val="lv-LV"/>
        </w:rPr>
      </w:pPr>
    </w:p>
    <w:p w:rsidR="00160786" w:rsidRDefault="00160786" w:rsidP="00160786">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rsidR="00160786" w:rsidRPr="00276381" w:rsidRDefault="00160786" w:rsidP="00160786">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2303"/>
        <w:gridCol w:w="2694"/>
      </w:tblGrid>
      <w:tr w:rsidR="00160786" w:rsidRPr="00733D05" w:rsidTr="0003581C">
        <w:tc>
          <w:tcPr>
            <w:tcW w:w="993" w:type="dxa"/>
          </w:tcPr>
          <w:p w:rsidR="00160786" w:rsidRPr="00636C79" w:rsidRDefault="00160786" w:rsidP="0003581C">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rsidR="00160786" w:rsidRPr="00636C79" w:rsidRDefault="00160786" w:rsidP="0003581C">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2303" w:type="dxa"/>
          </w:tcPr>
          <w:p w:rsidR="00160786" w:rsidRPr="00636C79" w:rsidRDefault="00160786" w:rsidP="0003581C">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2694" w:type="dxa"/>
          </w:tcPr>
          <w:p w:rsidR="00160786" w:rsidRPr="00636C79" w:rsidRDefault="00160786" w:rsidP="0003581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160786" w:rsidRPr="00733D05" w:rsidTr="0003581C">
        <w:tc>
          <w:tcPr>
            <w:tcW w:w="993" w:type="dxa"/>
          </w:tcPr>
          <w:p w:rsidR="00160786" w:rsidRPr="00636C79" w:rsidRDefault="00160786" w:rsidP="00160786">
            <w:pPr>
              <w:pStyle w:val="Sarakstarindkopa"/>
              <w:numPr>
                <w:ilvl w:val="0"/>
                <w:numId w:val="2"/>
              </w:numPr>
              <w:rPr>
                <w:rFonts w:ascii="Times New Roman" w:hAnsi="Times New Roman" w:cs="Times New Roman"/>
                <w:sz w:val="24"/>
                <w:szCs w:val="24"/>
                <w:lang w:val="lv-LV"/>
              </w:rPr>
            </w:pPr>
          </w:p>
        </w:tc>
        <w:tc>
          <w:tcPr>
            <w:tcW w:w="4075" w:type="dxa"/>
          </w:tcPr>
          <w:p w:rsidR="00160786" w:rsidRPr="00636C79" w:rsidRDefault="00160786" w:rsidP="0003581C">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31.05.2022.)</w:t>
            </w:r>
          </w:p>
        </w:tc>
        <w:tc>
          <w:tcPr>
            <w:tcW w:w="2303" w:type="dxa"/>
          </w:tcPr>
          <w:p w:rsidR="00160786" w:rsidRDefault="00160786" w:rsidP="0003581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1 </w:t>
            </w:r>
          </w:p>
          <w:p w:rsidR="00160786" w:rsidRDefault="00160786" w:rsidP="0003581C">
            <w:pPr>
              <w:pStyle w:val="Sarakstarindkopa"/>
              <w:ind w:left="0"/>
              <w:rPr>
                <w:rFonts w:ascii="Times New Roman" w:hAnsi="Times New Roman" w:cs="Times New Roman"/>
                <w:sz w:val="24"/>
                <w:szCs w:val="24"/>
                <w:lang w:val="lv-LV"/>
              </w:rPr>
            </w:pPr>
          </w:p>
          <w:p w:rsidR="00160786" w:rsidRDefault="00160786" w:rsidP="0003581C">
            <w:pPr>
              <w:pStyle w:val="Sarakstarindkopa"/>
              <w:ind w:left="0"/>
              <w:rPr>
                <w:rFonts w:ascii="Times New Roman" w:hAnsi="Times New Roman" w:cs="Times New Roman"/>
                <w:sz w:val="24"/>
                <w:szCs w:val="24"/>
                <w:lang w:val="lv-LV"/>
              </w:rPr>
            </w:pPr>
          </w:p>
          <w:p w:rsidR="00160786" w:rsidRDefault="00160786" w:rsidP="0003581C">
            <w:pPr>
              <w:pStyle w:val="Sarakstarindkopa"/>
              <w:ind w:left="0"/>
              <w:rPr>
                <w:rFonts w:ascii="Times New Roman" w:hAnsi="Times New Roman" w:cs="Times New Roman"/>
                <w:sz w:val="24"/>
                <w:szCs w:val="24"/>
                <w:lang w:val="lv-LV"/>
              </w:rPr>
            </w:pPr>
          </w:p>
          <w:p w:rsidR="00160786" w:rsidRDefault="00160786" w:rsidP="0003581C">
            <w:pPr>
              <w:pStyle w:val="Sarakstarindkopa"/>
              <w:ind w:left="0"/>
              <w:rPr>
                <w:rFonts w:ascii="Times New Roman" w:hAnsi="Times New Roman" w:cs="Times New Roman"/>
                <w:sz w:val="24"/>
                <w:szCs w:val="24"/>
                <w:lang w:val="lv-LV"/>
              </w:rPr>
            </w:pPr>
          </w:p>
          <w:p w:rsidR="00160786" w:rsidRPr="00636C79" w:rsidRDefault="00160786" w:rsidP="0003581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1 </w:t>
            </w:r>
          </w:p>
        </w:tc>
        <w:tc>
          <w:tcPr>
            <w:tcW w:w="2694" w:type="dxa"/>
          </w:tcPr>
          <w:p w:rsidR="00160786" w:rsidRDefault="00160786" w:rsidP="0003581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iestādes vadītāja vakance</w:t>
            </w:r>
          </w:p>
          <w:p w:rsidR="00160786" w:rsidRDefault="00160786" w:rsidP="0003581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no 10.09.21.-30.11.21.</w:t>
            </w:r>
          </w:p>
          <w:p w:rsidR="00160786" w:rsidRDefault="00160786" w:rsidP="0003581C">
            <w:pPr>
              <w:pStyle w:val="Sarakstarindkopa"/>
              <w:ind w:left="0"/>
              <w:rPr>
                <w:rFonts w:ascii="Times New Roman" w:hAnsi="Times New Roman" w:cs="Times New Roman"/>
                <w:sz w:val="24"/>
                <w:szCs w:val="24"/>
                <w:lang w:val="lv-LV"/>
              </w:rPr>
            </w:pPr>
          </w:p>
          <w:p w:rsidR="00160786" w:rsidRPr="00636C79" w:rsidRDefault="00160786" w:rsidP="0003581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pirmsskolas pedagoga vakance no 1.12.21.-23.01.22.</w:t>
            </w:r>
          </w:p>
        </w:tc>
      </w:tr>
      <w:tr w:rsidR="00160786" w:rsidRPr="00733D05" w:rsidTr="0003581C">
        <w:tc>
          <w:tcPr>
            <w:tcW w:w="993" w:type="dxa"/>
          </w:tcPr>
          <w:p w:rsidR="00160786" w:rsidRPr="00636C79" w:rsidRDefault="00160786" w:rsidP="00160786">
            <w:pPr>
              <w:pStyle w:val="Sarakstarindkopa"/>
              <w:numPr>
                <w:ilvl w:val="0"/>
                <w:numId w:val="2"/>
              </w:numPr>
              <w:rPr>
                <w:rFonts w:ascii="Times New Roman" w:hAnsi="Times New Roman" w:cs="Times New Roman"/>
                <w:sz w:val="24"/>
                <w:szCs w:val="24"/>
                <w:lang w:val="lv-LV"/>
              </w:rPr>
            </w:pPr>
          </w:p>
        </w:tc>
        <w:tc>
          <w:tcPr>
            <w:tcW w:w="4075" w:type="dxa"/>
          </w:tcPr>
          <w:p w:rsidR="00160786" w:rsidRPr="00636C79" w:rsidRDefault="00160786" w:rsidP="0003581C">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31.05.2022.)</w:t>
            </w:r>
          </w:p>
        </w:tc>
        <w:tc>
          <w:tcPr>
            <w:tcW w:w="2303" w:type="dxa"/>
          </w:tcPr>
          <w:p w:rsidR="00160786" w:rsidRDefault="00160786" w:rsidP="0003581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 logopēds;</w:t>
            </w:r>
          </w:p>
          <w:p w:rsidR="00160786" w:rsidRDefault="00160786" w:rsidP="0003581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 sporta skolotāja;</w:t>
            </w:r>
          </w:p>
          <w:p w:rsidR="00160786" w:rsidRDefault="00160786" w:rsidP="0003581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 mūzikas skolotāja;</w:t>
            </w:r>
          </w:p>
          <w:p w:rsidR="00160786" w:rsidRPr="00636C79" w:rsidRDefault="00160786" w:rsidP="0003581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 iestādes māsa.</w:t>
            </w:r>
          </w:p>
        </w:tc>
        <w:tc>
          <w:tcPr>
            <w:tcW w:w="2694" w:type="dxa"/>
          </w:tcPr>
          <w:p w:rsidR="00160786" w:rsidRPr="00636C79" w:rsidRDefault="00160786" w:rsidP="0003581C">
            <w:pPr>
              <w:pStyle w:val="Sarakstarindkopa"/>
              <w:ind w:left="0"/>
              <w:rPr>
                <w:rFonts w:ascii="Times New Roman" w:hAnsi="Times New Roman" w:cs="Times New Roman"/>
                <w:sz w:val="24"/>
                <w:szCs w:val="24"/>
                <w:lang w:val="lv-LV"/>
              </w:rPr>
            </w:pPr>
          </w:p>
        </w:tc>
      </w:tr>
    </w:tbl>
    <w:p w:rsidR="00160786" w:rsidRDefault="00160786" w:rsidP="00160786">
      <w:pPr>
        <w:pStyle w:val="Sarakstarindkopa"/>
        <w:spacing w:after="0" w:line="240" w:lineRule="auto"/>
        <w:rPr>
          <w:rFonts w:ascii="Times New Roman" w:hAnsi="Times New Roman" w:cs="Times New Roman"/>
          <w:b/>
          <w:bCs/>
          <w:sz w:val="24"/>
          <w:szCs w:val="24"/>
          <w:lang w:val="lv-LV"/>
        </w:rPr>
      </w:pPr>
    </w:p>
    <w:p w:rsidR="00160786" w:rsidRDefault="00160786" w:rsidP="00160786">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Pr>
          <w:rFonts w:ascii="Times New Roman" w:hAnsi="Times New Roman" w:cs="Times New Roman"/>
          <w:b/>
          <w:bCs/>
          <w:sz w:val="24"/>
          <w:szCs w:val="24"/>
          <w:lang w:val="lv-LV"/>
        </w:rPr>
        <w:t>un prioritātes</w:t>
      </w:r>
    </w:p>
    <w:p w:rsidR="00160786" w:rsidRPr="00446618" w:rsidRDefault="00160786" w:rsidP="00160786">
      <w:pPr>
        <w:spacing w:after="0" w:line="240" w:lineRule="auto"/>
        <w:ind w:left="360"/>
        <w:rPr>
          <w:rFonts w:ascii="Times New Roman" w:hAnsi="Times New Roman" w:cs="Times New Roman"/>
          <w:b/>
          <w:bCs/>
          <w:sz w:val="24"/>
          <w:szCs w:val="24"/>
          <w:lang w:val="lv-LV"/>
        </w:rPr>
      </w:pPr>
    </w:p>
    <w:p w:rsidR="00160786" w:rsidRDefault="00160786" w:rsidP="00160786">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kolektīvam pirmsskolas izglītības iestādi</w:t>
      </w:r>
      <w:r w:rsidRPr="007A6E62">
        <w:rPr>
          <w:rFonts w:ascii="Times New Roman" w:hAnsi="Times New Roman" w:cs="Times New Roman"/>
          <w:sz w:val="24"/>
          <w:szCs w:val="24"/>
          <w:lang w:val="lv-LV"/>
        </w:rPr>
        <w:t xml:space="preserve"> veidot par laikmetīgu izglītības iestādi, </w:t>
      </w:r>
      <w:r>
        <w:rPr>
          <w:rFonts w:ascii="Times New Roman" w:hAnsi="Times New Roman" w:cs="Times New Roman"/>
          <w:sz w:val="24"/>
          <w:szCs w:val="24"/>
          <w:lang w:val="lv-LV"/>
        </w:rPr>
        <w:t>kurā izglītojamie apgūst individualitātes veidošanos, “Es” apziņu, aug un mācās daudzfunkcionālā rotaļu vidē.</w:t>
      </w:r>
    </w:p>
    <w:p w:rsidR="00160786" w:rsidRDefault="00160786" w:rsidP="00160786">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vesels, dzīvespriecīgs, zinātkārs un </w:t>
      </w:r>
      <w:proofErr w:type="spellStart"/>
      <w:r>
        <w:rPr>
          <w:rFonts w:ascii="Times New Roman" w:hAnsi="Times New Roman" w:cs="Times New Roman"/>
          <w:sz w:val="24"/>
          <w:szCs w:val="24"/>
          <w:lang w:val="lv-LV"/>
        </w:rPr>
        <w:t>zinātgribošs</w:t>
      </w:r>
      <w:proofErr w:type="spellEnd"/>
      <w:r>
        <w:rPr>
          <w:rFonts w:ascii="Times New Roman" w:hAnsi="Times New Roman" w:cs="Times New Roman"/>
          <w:sz w:val="24"/>
          <w:szCs w:val="24"/>
          <w:lang w:val="lv-LV"/>
        </w:rPr>
        <w:t xml:space="preserve"> bērns.</w:t>
      </w:r>
    </w:p>
    <w:p w:rsidR="00160786" w:rsidRDefault="00160786" w:rsidP="00160786">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drošība, cieņa, sadarbība.</w:t>
      </w:r>
    </w:p>
    <w:p w:rsidR="00160786" w:rsidRDefault="00160786" w:rsidP="00160786">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2021./2022.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rsidR="00160786" w:rsidRPr="0078727D" w:rsidRDefault="00160786" w:rsidP="00160786">
      <w:pPr>
        <w:pStyle w:val="Sarakstarindkopa"/>
        <w:spacing w:after="0" w:line="240" w:lineRule="auto"/>
        <w:ind w:left="426"/>
        <w:rPr>
          <w:rFonts w:ascii="Times New Roman" w:hAnsi="Times New Roman" w:cs="Times New Roman"/>
          <w:sz w:val="16"/>
          <w:szCs w:val="16"/>
          <w:lang w:val="lv-LV"/>
        </w:rPr>
      </w:pPr>
    </w:p>
    <w:tbl>
      <w:tblPr>
        <w:tblStyle w:val="Reatabula"/>
        <w:tblW w:w="0" w:type="auto"/>
        <w:tblInd w:w="426" w:type="dxa"/>
        <w:tblLook w:val="04A0" w:firstRow="1" w:lastRow="0" w:firstColumn="1" w:lastColumn="0" w:noHBand="0" w:noVBand="1"/>
      </w:tblPr>
      <w:tblGrid>
        <w:gridCol w:w="2187"/>
        <w:gridCol w:w="3338"/>
        <w:gridCol w:w="2345"/>
      </w:tblGrid>
      <w:tr w:rsidR="00160786" w:rsidRPr="004735AA" w:rsidTr="0003581C">
        <w:tc>
          <w:tcPr>
            <w:tcW w:w="2263" w:type="dxa"/>
          </w:tcPr>
          <w:p w:rsidR="00160786" w:rsidRDefault="00160786" w:rsidP="0003581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rsidR="00160786" w:rsidRDefault="00160786" w:rsidP="0003581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rsidR="00160786" w:rsidRDefault="00160786" w:rsidP="0003581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160786" w:rsidRPr="004735AA" w:rsidTr="0003581C">
        <w:tc>
          <w:tcPr>
            <w:tcW w:w="2263" w:type="dxa"/>
            <w:vMerge w:val="restart"/>
          </w:tcPr>
          <w:p w:rsidR="00160786" w:rsidRDefault="00160786" w:rsidP="0003581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Nr.1 Iestādē tiek veikta izglītojamo sasniedzamo rezultātu vērtēšana izmantojot vienotu izglītojamo sasniegumu vērtēšanas sistēmu.</w:t>
            </w:r>
          </w:p>
        </w:tc>
        <w:tc>
          <w:tcPr>
            <w:tcW w:w="3520" w:type="dxa"/>
          </w:tcPr>
          <w:p w:rsidR="00160786" w:rsidRDefault="00160786" w:rsidP="00160786">
            <w:pPr>
              <w:pStyle w:val="Sarakstarindkopa"/>
              <w:numPr>
                <w:ilvl w:val="0"/>
                <w:numId w:val="7"/>
              </w:numPr>
              <w:rPr>
                <w:rFonts w:ascii="Times New Roman" w:hAnsi="Times New Roman" w:cs="Times New Roman"/>
                <w:sz w:val="24"/>
                <w:szCs w:val="24"/>
                <w:lang w:val="lv-LV"/>
              </w:rPr>
            </w:pPr>
            <w:r>
              <w:rPr>
                <w:rFonts w:ascii="Times New Roman" w:hAnsi="Times New Roman" w:cs="Times New Roman"/>
                <w:sz w:val="24"/>
                <w:szCs w:val="24"/>
                <w:lang w:val="lv-LV"/>
              </w:rPr>
              <w:t>kvalitatīvi</w:t>
            </w:r>
          </w:p>
          <w:p w:rsidR="00160786" w:rsidRPr="00052A3D" w:rsidRDefault="00160786" w:rsidP="0003581C">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Iestādes pedagogi veic izglītojamo sasniedzamo rezultātu diagnosticējošo un </w:t>
            </w:r>
            <w:proofErr w:type="spellStart"/>
            <w:r>
              <w:rPr>
                <w:rFonts w:ascii="Times New Roman" w:hAnsi="Times New Roman" w:cs="Times New Roman"/>
                <w:sz w:val="24"/>
                <w:szCs w:val="24"/>
                <w:lang w:val="lv-LV"/>
              </w:rPr>
              <w:t>formatīvo</w:t>
            </w:r>
            <w:proofErr w:type="spellEnd"/>
            <w:r>
              <w:rPr>
                <w:rFonts w:ascii="Times New Roman" w:hAnsi="Times New Roman" w:cs="Times New Roman"/>
                <w:sz w:val="24"/>
                <w:szCs w:val="24"/>
                <w:lang w:val="lv-LV"/>
              </w:rPr>
              <w:t xml:space="preserve"> vērtēšanu e-klase.</w:t>
            </w:r>
          </w:p>
        </w:tc>
        <w:tc>
          <w:tcPr>
            <w:tcW w:w="2421" w:type="dxa"/>
          </w:tcPr>
          <w:p w:rsidR="00160786" w:rsidRDefault="00160786" w:rsidP="0003581C">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Daļēji sasniegts – jāpilnveido vienota vērtēšanas sistēma katrai vecumposma grupai.</w:t>
            </w:r>
          </w:p>
        </w:tc>
      </w:tr>
      <w:tr w:rsidR="00160786" w:rsidTr="0003581C">
        <w:tc>
          <w:tcPr>
            <w:tcW w:w="2263" w:type="dxa"/>
            <w:vMerge/>
          </w:tcPr>
          <w:p w:rsidR="00160786" w:rsidRDefault="00160786" w:rsidP="0003581C">
            <w:pPr>
              <w:pStyle w:val="Sarakstarindkopa"/>
              <w:ind w:left="0"/>
              <w:rPr>
                <w:rFonts w:ascii="Times New Roman" w:hAnsi="Times New Roman" w:cs="Times New Roman"/>
                <w:sz w:val="24"/>
                <w:szCs w:val="24"/>
                <w:lang w:val="lv-LV"/>
              </w:rPr>
            </w:pPr>
          </w:p>
        </w:tc>
        <w:tc>
          <w:tcPr>
            <w:tcW w:w="3520" w:type="dxa"/>
          </w:tcPr>
          <w:p w:rsidR="00160786" w:rsidRDefault="00160786" w:rsidP="00160786">
            <w:pPr>
              <w:pStyle w:val="Sarakstarindkopa"/>
              <w:numPr>
                <w:ilvl w:val="0"/>
                <w:numId w:val="7"/>
              </w:numPr>
              <w:rPr>
                <w:rFonts w:ascii="Times New Roman" w:hAnsi="Times New Roman" w:cs="Times New Roman"/>
                <w:sz w:val="24"/>
                <w:szCs w:val="24"/>
                <w:lang w:val="lv-LV"/>
              </w:rPr>
            </w:pPr>
            <w:r>
              <w:rPr>
                <w:rFonts w:ascii="Times New Roman" w:hAnsi="Times New Roman" w:cs="Times New Roman"/>
                <w:sz w:val="24"/>
                <w:szCs w:val="24"/>
                <w:lang w:val="lv-LV"/>
              </w:rPr>
              <w:t>kvantitatīvi</w:t>
            </w:r>
          </w:p>
          <w:p w:rsidR="00160786" w:rsidRPr="00E319F0" w:rsidRDefault="00160786" w:rsidP="0003581C">
            <w:pPr>
              <w:jc w:val="both"/>
              <w:rPr>
                <w:rFonts w:ascii="Times New Roman" w:hAnsi="Times New Roman" w:cs="Times New Roman"/>
                <w:sz w:val="24"/>
                <w:szCs w:val="24"/>
                <w:lang w:val="lv-LV"/>
              </w:rPr>
            </w:pPr>
            <w:r>
              <w:rPr>
                <w:rFonts w:ascii="Times New Roman" w:hAnsi="Times New Roman" w:cs="Times New Roman"/>
                <w:sz w:val="24"/>
                <w:szCs w:val="24"/>
                <w:lang w:val="lv-LV"/>
              </w:rPr>
              <w:t>Izglītojamo sasniedzamie rezultāti tiek veikti katrā grupā pēc kompetenču pieejā balstīta mācību satura tēmas apgūšanas.</w:t>
            </w:r>
          </w:p>
        </w:tc>
        <w:tc>
          <w:tcPr>
            <w:tcW w:w="2421" w:type="dxa"/>
          </w:tcPr>
          <w:p w:rsidR="00160786" w:rsidRDefault="00160786" w:rsidP="0003581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Daļēji sasniegts </w:t>
            </w:r>
          </w:p>
        </w:tc>
      </w:tr>
      <w:tr w:rsidR="00160786" w:rsidRPr="004735AA" w:rsidTr="0003581C">
        <w:tc>
          <w:tcPr>
            <w:tcW w:w="2263" w:type="dxa"/>
            <w:vMerge w:val="restart"/>
          </w:tcPr>
          <w:p w:rsidR="00160786" w:rsidRDefault="00160786" w:rsidP="0003581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Nr.2 Atgriezeniskās saites veidošana ar izglītojamo likumiskajiem pārstāvjiem (vecākiem) sasniedzamo rezultātu apziņošanā un pilnveidošanā.</w:t>
            </w:r>
          </w:p>
        </w:tc>
        <w:tc>
          <w:tcPr>
            <w:tcW w:w="3520" w:type="dxa"/>
          </w:tcPr>
          <w:p w:rsidR="00160786" w:rsidRDefault="00160786" w:rsidP="00160786">
            <w:pPr>
              <w:pStyle w:val="Sarakstarindkopa"/>
              <w:numPr>
                <w:ilvl w:val="0"/>
                <w:numId w:val="8"/>
              </w:numPr>
              <w:rPr>
                <w:rFonts w:ascii="Times New Roman" w:hAnsi="Times New Roman" w:cs="Times New Roman"/>
                <w:sz w:val="24"/>
                <w:szCs w:val="24"/>
                <w:lang w:val="lv-LV"/>
              </w:rPr>
            </w:pPr>
            <w:r>
              <w:rPr>
                <w:rFonts w:ascii="Times New Roman" w:hAnsi="Times New Roman" w:cs="Times New Roman"/>
                <w:sz w:val="24"/>
                <w:szCs w:val="24"/>
                <w:lang w:val="lv-LV"/>
              </w:rPr>
              <w:t>kvalitatīvi</w:t>
            </w:r>
          </w:p>
          <w:p w:rsidR="00160786" w:rsidRPr="00875509" w:rsidRDefault="00160786" w:rsidP="0003581C">
            <w:pPr>
              <w:jc w:val="both"/>
              <w:rPr>
                <w:rFonts w:ascii="Times New Roman" w:hAnsi="Times New Roman" w:cs="Times New Roman"/>
                <w:sz w:val="24"/>
                <w:szCs w:val="24"/>
                <w:lang w:val="lv-LV"/>
              </w:rPr>
            </w:pPr>
            <w:r>
              <w:rPr>
                <w:rFonts w:ascii="Times New Roman" w:hAnsi="Times New Roman" w:cs="Times New Roman"/>
                <w:sz w:val="24"/>
                <w:szCs w:val="24"/>
                <w:lang w:val="lv-LV"/>
              </w:rPr>
              <w:t>Pedagogi e-klases platformā veic ierakstus par izglītojamo sasniedzamajiem rezultātiem, ar kuriem izglītojamā likumiskajam pārstāvim ir iespēja iepazīties. Tiek veiktas regulāras individuālas pārrunas.</w:t>
            </w:r>
          </w:p>
        </w:tc>
        <w:tc>
          <w:tcPr>
            <w:tcW w:w="2421" w:type="dxa"/>
          </w:tcPr>
          <w:p w:rsidR="00160786" w:rsidRDefault="00160786" w:rsidP="0003581C">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Daļēji sasniegts – jāpaplašina </w:t>
            </w:r>
            <w:r w:rsidRPr="007A6E62">
              <w:rPr>
                <w:rFonts w:ascii="Times New Roman" w:hAnsi="Times New Roman" w:cs="Times New Roman"/>
                <w:sz w:val="24"/>
                <w:szCs w:val="24"/>
                <w:lang w:val="lv-LV"/>
              </w:rPr>
              <w:t>vecākiem</w:t>
            </w:r>
            <w:r>
              <w:rPr>
                <w:rFonts w:ascii="Times New Roman" w:hAnsi="Times New Roman" w:cs="Times New Roman"/>
                <w:sz w:val="24"/>
                <w:szCs w:val="24"/>
                <w:lang w:val="lv-LV"/>
              </w:rPr>
              <w:t xml:space="preserve"> pieejamās informācijas apjoms e- klases platformā.</w:t>
            </w:r>
          </w:p>
        </w:tc>
      </w:tr>
      <w:tr w:rsidR="00160786" w:rsidTr="0003581C">
        <w:tc>
          <w:tcPr>
            <w:tcW w:w="2263" w:type="dxa"/>
            <w:vMerge/>
          </w:tcPr>
          <w:p w:rsidR="00160786" w:rsidRDefault="00160786" w:rsidP="0003581C">
            <w:pPr>
              <w:pStyle w:val="Sarakstarindkopa"/>
              <w:ind w:left="0"/>
              <w:rPr>
                <w:rFonts w:ascii="Times New Roman" w:hAnsi="Times New Roman" w:cs="Times New Roman"/>
                <w:sz w:val="24"/>
                <w:szCs w:val="24"/>
                <w:lang w:val="lv-LV"/>
              </w:rPr>
            </w:pPr>
          </w:p>
        </w:tc>
        <w:tc>
          <w:tcPr>
            <w:tcW w:w="3520" w:type="dxa"/>
          </w:tcPr>
          <w:p w:rsidR="00160786" w:rsidRDefault="00160786" w:rsidP="00160786">
            <w:pPr>
              <w:pStyle w:val="Sarakstarindkopa"/>
              <w:numPr>
                <w:ilvl w:val="0"/>
                <w:numId w:val="8"/>
              </w:numPr>
              <w:rPr>
                <w:rFonts w:ascii="Times New Roman" w:hAnsi="Times New Roman" w:cs="Times New Roman"/>
                <w:sz w:val="24"/>
                <w:szCs w:val="24"/>
                <w:lang w:val="lv-LV"/>
              </w:rPr>
            </w:pPr>
            <w:r>
              <w:rPr>
                <w:rFonts w:ascii="Times New Roman" w:hAnsi="Times New Roman" w:cs="Times New Roman"/>
                <w:sz w:val="24"/>
                <w:szCs w:val="24"/>
                <w:lang w:val="lv-LV"/>
              </w:rPr>
              <w:t>kvantitatīvi</w:t>
            </w:r>
          </w:p>
          <w:p w:rsidR="00160786" w:rsidRPr="0078727D" w:rsidRDefault="00160786" w:rsidP="0003581C">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100% visi pedagogi veic  informācijas papildinājumu e-klases platformā, kā arī sarunu  veidā un </w:t>
            </w:r>
            <w:proofErr w:type="spellStart"/>
            <w:r>
              <w:rPr>
                <w:rFonts w:ascii="Times New Roman" w:hAnsi="Times New Roman" w:cs="Times New Roman"/>
                <w:sz w:val="24"/>
                <w:szCs w:val="24"/>
                <w:lang w:val="lv-LV"/>
              </w:rPr>
              <w:t>WhatsApp</w:t>
            </w:r>
            <w:proofErr w:type="spellEnd"/>
            <w:r>
              <w:rPr>
                <w:rFonts w:ascii="Times New Roman" w:hAnsi="Times New Roman" w:cs="Times New Roman"/>
                <w:sz w:val="24"/>
                <w:szCs w:val="24"/>
                <w:lang w:val="lv-LV"/>
              </w:rPr>
              <w:t xml:space="preserve"> grupās informē vecākus par izglītojamā sasniedzamajiem rezultātiem.</w:t>
            </w:r>
          </w:p>
        </w:tc>
        <w:tc>
          <w:tcPr>
            <w:tcW w:w="2421" w:type="dxa"/>
          </w:tcPr>
          <w:p w:rsidR="00160786" w:rsidRDefault="00160786" w:rsidP="0003581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bl>
    <w:p w:rsidR="00160786" w:rsidRDefault="00160786" w:rsidP="00160786">
      <w:pPr>
        <w:pStyle w:val="Sarakstarindkopa"/>
        <w:spacing w:after="0" w:line="240" w:lineRule="auto"/>
        <w:ind w:left="426"/>
        <w:rPr>
          <w:rFonts w:ascii="Times New Roman" w:hAnsi="Times New Roman" w:cs="Times New Roman"/>
          <w:sz w:val="24"/>
          <w:szCs w:val="24"/>
          <w:lang w:val="lv-LV"/>
        </w:rPr>
      </w:pPr>
    </w:p>
    <w:p w:rsidR="00160786" w:rsidRDefault="00160786" w:rsidP="00160786">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rsidR="00160786" w:rsidRPr="002126DC" w:rsidRDefault="00160786" w:rsidP="00160786">
      <w:pPr>
        <w:pStyle w:val="Sarakstarindkopa"/>
        <w:spacing w:after="0" w:line="240" w:lineRule="auto"/>
        <w:ind w:left="426"/>
        <w:rPr>
          <w:rFonts w:ascii="Times New Roman" w:hAnsi="Times New Roman" w:cs="Times New Roman"/>
          <w:sz w:val="16"/>
          <w:szCs w:val="16"/>
          <w:lang w:val="lv-LV"/>
        </w:rPr>
      </w:pPr>
    </w:p>
    <w:tbl>
      <w:tblPr>
        <w:tblStyle w:val="Reatabula"/>
        <w:tblW w:w="0" w:type="auto"/>
        <w:tblInd w:w="426" w:type="dxa"/>
        <w:tblLook w:val="04A0" w:firstRow="1" w:lastRow="0" w:firstColumn="1" w:lastColumn="0" w:noHBand="0" w:noVBand="1"/>
      </w:tblPr>
      <w:tblGrid>
        <w:gridCol w:w="2198"/>
        <w:gridCol w:w="3330"/>
        <w:gridCol w:w="2342"/>
      </w:tblGrid>
      <w:tr w:rsidR="00160786" w:rsidRPr="004735AA" w:rsidTr="0003581C">
        <w:tc>
          <w:tcPr>
            <w:tcW w:w="2263" w:type="dxa"/>
          </w:tcPr>
          <w:p w:rsidR="00160786" w:rsidRDefault="00160786" w:rsidP="0003581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rsidR="00160786" w:rsidRDefault="00160786" w:rsidP="0003581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rsidR="00160786" w:rsidRDefault="00160786" w:rsidP="0003581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160786" w:rsidRPr="004735AA" w:rsidTr="0003581C">
        <w:tc>
          <w:tcPr>
            <w:tcW w:w="2263" w:type="dxa"/>
            <w:vMerge w:val="restart"/>
          </w:tcPr>
          <w:p w:rsidR="00160786" w:rsidRDefault="00160786" w:rsidP="0003581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Nr.1Izglītojamo sasniedzamo rezultātu vērtēšana pēc vienotiem kritērijiem.</w:t>
            </w:r>
          </w:p>
        </w:tc>
        <w:tc>
          <w:tcPr>
            <w:tcW w:w="3520" w:type="dxa"/>
          </w:tcPr>
          <w:p w:rsidR="00160786" w:rsidRDefault="00160786" w:rsidP="00160786">
            <w:pPr>
              <w:pStyle w:val="Sarakstarindkopa"/>
              <w:numPr>
                <w:ilvl w:val="0"/>
                <w:numId w:val="5"/>
              </w:numPr>
              <w:rPr>
                <w:rFonts w:ascii="Times New Roman" w:hAnsi="Times New Roman" w:cs="Times New Roman"/>
                <w:sz w:val="24"/>
                <w:szCs w:val="24"/>
                <w:lang w:val="lv-LV"/>
              </w:rPr>
            </w:pPr>
            <w:r>
              <w:rPr>
                <w:rFonts w:ascii="Times New Roman" w:hAnsi="Times New Roman" w:cs="Times New Roman"/>
                <w:sz w:val="24"/>
                <w:szCs w:val="24"/>
                <w:lang w:val="lv-LV"/>
              </w:rPr>
              <w:t>kvalitatīvi</w:t>
            </w:r>
          </w:p>
          <w:p w:rsidR="00160786" w:rsidRPr="00C466E1" w:rsidRDefault="00160786" w:rsidP="0003581C">
            <w:pPr>
              <w:jc w:val="both"/>
              <w:rPr>
                <w:rFonts w:ascii="Times New Roman" w:hAnsi="Times New Roman" w:cs="Times New Roman"/>
                <w:sz w:val="24"/>
                <w:szCs w:val="24"/>
                <w:lang w:val="lv-LV"/>
              </w:rPr>
            </w:pPr>
            <w:r>
              <w:rPr>
                <w:rFonts w:ascii="Times New Roman" w:hAnsi="Times New Roman" w:cs="Times New Roman"/>
                <w:sz w:val="24"/>
                <w:szCs w:val="24"/>
                <w:lang w:val="lv-LV"/>
              </w:rPr>
              <w:t>Iestādes pedagogi izvērtē izglītojamo sasniedzamos rezultātus, balstoties uz noteiktiem kritērijiem katram vecumposmam, vērtējot izglītojamo sasniegumus un attīstības dinamiku.</w:t>
            </w:r>
          </w:p>
        </w:tc>
        <w:tc>
          <w:tcPr>
            <w:tcW w:w="2421" w:type="dxa"/>
          </w:tcPr>
          <w:p w:rsidR="00160786" w:rsidRDefault="00160786" w:rsidP="0003581C">
            <w:pPr>
              <w:pStyle w:val="Sarakstarindkopa"/>
              <w:ind w:left="0"/>
              <w:rPr>
                <w:rFonts w:ascii="Times New Roman" w:hAnsi="Times New Roman" w:cs="Times New Roman"/>
                <w:sz w:val="24"/>
                <w:szCs w:val="24"/>
                <w:lang w:val="lv-LV"/>
              </w:rPr>
            </w:pPr>
          </w:p>
        </w:tc>
      </w:tr>
      <w:tr w:rsidR="00160786" w:rsidRPr="004735AA" w:rsidTr="0003581C">
        <w:tc>
          <w:tcPr>
            <w:tcW w:w="2263" w:type="dxa"/>
            <w:vMerge/>
          </w:tcPr>
          <w:p w:rsidR="00160786" w:rsidRDefault="00160786" w:rsidP="0003581C">
            <w:pPr>
              <w:pStyle w:val="Sarakstarindkopa"/>
              <w:ind w:left="0"/>
              <w:rPr>
                <w:rFonts w:ascii="Times New Roman" w:hAnsi="Times New Roman" w:cs="Times New Roman"/>
                <w:sz w:val="24"/>
                <w:szCs w:val="24"/>
                <w:lang w:val="lv-LV"/>
              </w:rPr>
            </w:pPr>
          </w:p>
        </w:tc>
        <w:tc>
          <w:tcPr>
            <w:tcW w:w="3520" w:type="dxa"/>
          </w:tcPr>
          <w:p w:rsidR="00160786" w:rsidRDefault="00160786" w:rsidP="00160786">
            <w:pPr>
              <w:pStyle w:val="Sarakstarindkopa"/>
              <w:numPr>
                <w:ilvl w:val="0"/>
                <w:numId w:val="5"/>
              </w:numPr>
              <w:rPr>
                <w:rFonts w:ascii="Times New Roman" w:hAnsi="Times New Roman" w:cs="Times New Roman"/>
                <w:sz w:val="24"/>
                <w:szCs w:val="24"/>
                <w:lang w:val="lv-LV"/>
              </w:rPr>
            </w:pPr>
            <w:r>
              <w:rPr>
                <w:rFonts w:ascii="Times New Roman" w:hAnsi="Times New Roman" w:cs="Times New Roman"/>
                <w:sz w:val="24"/>
                <w:szCs w:val="24"/>
                <w:lang w:val="lv-LV"/>
              </w:rPr>
              <w:t>kvantitatīvi</w:t>
            </w:r>
          </w:p>
          <w:p w:rsidR="00160786" w:rsidRPr="00C466E1" w:rsidRDefault="00160786" w:rsidP="0003581C">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Vērtēšanu veic 100% visi iestādes pedagogi un vērtēšana notiek sistemātiski un regulāri – minimāli 3 reizes mācību gadā (mācību gada sākumā, I </w:t>
            </w:r>
            <w:r>
              <w:rPr>
                <w:rFonts w:ascii="Times New Roman" w:hAnsi="Times New Roman" w:cs="Times New Roman"/>
                <w:sz w:val="24"/>
                <w:szCs w:val="24"/>
                <w:lang w:val="lv-LV"/>
              </w:rPr>
              <w:lastRenderedPageBreak/>
              <w:t>semestra noslēgumā un mācību gada noslēgumā).</w:t>
            </w:r>
          </w:p>
        </w:tc>
        <w:tc>
          <w:tcPr>
            <w:tcW w:w="2421" w:type="dxa"/>
          </w:tcPr>
          <w:p w:rsidR="00160786" w:rsidRDefault="00160786" w:rsidP="0003581C">
            <w:pPr>
              <w:pStyle w:val="Sarakstarindkopa"/>
              <w:ind w:left="0"/>
              <w:rPr>
                <w:rFonts w:ascii="Times New Roman" w:hAnsi="Times New Roman" w:cs="Times New Roman"/>
                <w:sz w:val="24"/>
                <w:szCs w:val="24"/>
                <w:lang w:val="lv-LV"/>
              </w:rPr>
            </w:pPr>
          </w:p>
        </w:tc>
      </w:tr>
      <w:tr w:rsidR="00160786" w:rsidRPr="004735AA" w:rsidTr="0003581C">
        <w:tc>
          <w:tcPr>
            <w:tcW w:w="2263" w:type="dxa"/>
            <w:vMerge w:val="restart"/>
          </w:tcPr>
          <w:p w:rsidR="00160786" w:rsidRDefault="00160786" w:rsidP="0003581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Nr.2 Sadarbības veicināšana audzināšanas darba jautājumos ar izglītojamo likumiskajiem pārstāvjiem (vecākiem).</w:t>
            </w:r>
          </w:p>
        </w:tc>
        <w:tc>
          <w:tcPr>
            <w:tcW w:w="3520" w:type="dxa"/>
            <w:shd w:val="clear" w:color="auto" w:fill="auto"/>
          </w:tcPr>
          <w:p w:rsidR="00160786" w:rsidRDefault="00160786" w:rsidP="00160786">
            <w:pPr>
              <w:pStyle w:val="Sarakstarindkopa"/>
              <w:numPr>
                <w:ilvl w:val="0"/>
                <w:numId w:val="6"/>
              </w:numPr>
              <w:rPr>
                <w:rFonts w:ascii="Times New Roman" w:hAnsi="Times New Roman" w:cs="Times New Roman"/>
                <w:sz w:val="24"/>
                <w:szCs w:val="24"/>
                <w:lang w:val="lv-LV"/>
              </w:rPr>
            </w:pPr>
            <w:r>
              <w:rPr>
                <w:rFonts w:ascii="Times New Roman" w:hAnsi="Times New Roman" w:cs="Times New Roman"/>
                <w:sz w:val="24"/>
                <w:szCs w:val="24"/>
                <w:lang w:val="lv-LV"/>
              </w:rPr>
              <w:t>kvalitatīvi</w:t>
            </w:r>
          </w:p>
          <w:p w:rsidR="00160786" w:rsidRPr="005A6C43" w:rsidRDefault="00160786" w:rsidP="0003581C">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Aktīvi iesaistot izglītojamo </w:t>
            </w:r>
            <w:r w:rsidRPr="007A6E62">
              <w:rPr>
                <w:rFonts w:ascii="Times New Roman" w:hAnsi="Times New Roman" w:cs="Times New Roman"/>
                <w:sz w:val="24"/>
                <w:szCs w:val="24"/>
                <w:lang w:val="lv-LV"/>
              </w:rPr>
              <w:t>vecākus</w:t>
            </w:r>
            <w:r>
              <w:rPr>
                <w:rFonts w:ascii="Times New Roman" w:hAnsi="Times New Roman" w:cs="Times New Roman"/>
                <w:sz w:val="24"/>
                <w:szCs w:val="24"/>
                <w:lang w:val="lv-LV"/>
              </w:rPr>
              <w:t xml:space="preserve"> izglītojamo attīstības veicināšanā ikdienas sadzīviskās situācijās, veidojot </w:t>
            </w:r>
            <w:proofErr w:type="spellStart"/>
            <w:r>
              <w:rPr>
                <w:rFonts w:ascii="Times New Roman" w:hAnsi="Times New Roman" w:cs="Times New Roman"/>
                <w:sz w:val="24"/>
                <w:szCs w:val="24"/>
                <w:lang w:val="lv-LV"/>
              </w:rPr>
              <w:t>cieņpilnas</w:t>
            </w:r>
            <w:proofErr w:type="spellEnd"/>
            <w:r>
              <w:rPr>
                <w:rFonts w:ascii="Times New Roman" w:hAnsi="Times New Roman" w:cs="Times New Roman"/>
                <w:sz w:val="24"/>
                <w:szCs w:val="24"/>
                <w:lang w:val="lv-LV"/>
              </w:rPr>
              <w:t xml:space="preserve"> attiecības starp visām iesaistītajām pusēm.</w:t>
            </w:r>
          </w:p>
        </w:tc>
        <w:tc>
          <w:tcPr>
            <w:tcW w:w="2421" w:type="dxa"/>
          </w:tcPr>
          <w:p w:rsidR="00160786" w:rsidRDefault="00160786" w:rsidP="0003581C">
            <w:pPr>
              <w:pStyle w:val="Sarakstarindkopa"/>
              <w:ind w:left="0"/>
              <w:rPr>
                <w:rFonts w:ascii="Times New Roman" w:hAnsi="Times New Roman" w:cs="Times New Roman"/>
                <w:sz w:val="24"/>
                <w:szCs w:val="24"/>
                <w:lang w:val="lv-LV"/>
              </w:rPr>
            </w:pPr>
          </w:p>
        </w:tc>
      </w:tr>
      <w:tr w:rsidR="00160786" w:rsidRPr="004735AA" w:rsidTr="0003581C">
        <w:tc>
          <w:tcPr>
            <w:tcW w:w="2263" w:type="dxa"/>
            <w:vMerge/>
          </w:tcPr>
          <w:p w:rsidR="00160786" w:rsidRDefault="00160786" w:rsidP="0003581C">
            <w:pPr>
              <w:pStyle w:val="Sarakstarindkopa"/>
              <w:ind w:left="0"/>
              <w:rPr>
                <w:rFonts w:ascii="Times New Roman" w:hAnsi="Times New Roman" w:cs="Times New Roman"/>
                <w:sz w:val="24"/>
                <w:szCs w:val="24"/>
                <w:lang w:val="lv-LV"/>
              </w:rPr>
            </w:pPr>
          </w:p>
        </w:tc>
        <w:tc>
          <w:tcPr>
            <w:tcW w:w="3520" w:type="dxa"/>
          </w:tcPr>
          <w:p w:rsidR="00160786" w:rsidRDefault="00160786" w:rsidP="00160786">
            <w:pPr>
              <w:pStyle w:val="Sarakstarindkopa"/>
              <w:numPr>
                <w:ilvl w:val="0"/>
                <w:numId w:val="6"/>
              </w:numPr>
              <w:rPr>
                <w:rFonts w:ascii="Times New Roman" w:hAnsi="Times New Roman" w:cs="Times New Roman"/>
                <w:sz w:val="24"/>
                <w:szCs w:val="24"/>
                <w:lang w:val="lv-LV"/>
              </w:rPr>
            </w:pPr>
            <w:r>
              <w:rPr>
                <w:rFonts w:ascii="Times New Roman" w:hAnsi="Times New Roman" w:cs="Times New Roman"/>
                <w:sz w:val="24"/>
                <w:szCs w:val="24"/>
                <w:lang w:val="lv-LV"/>
              </w:rPr>
              <w:t>kvantitatīvi</w:t>
            </w:r>
          </w:p>
          <w:p w:rsidR="00160786" w:rsidRPr="005A6C43" w:rsidRDefault="00160786" w:rsidP="0003581C">
            <w:pPr>
              <w:jc w:val="both"/>
              <w:rPr>
                <w:rFonts w:ascii="Times New Roman" w:hAnsi="Times New Roman" w:cs="Times New Roman"/>
                <w:sz w:val="24"/>
                <w:szCs w:val="24"/>
                <w:lang w:val="lv-LV"/>
              </w:rPr>
            </w:pPr>
            <w:r w:rsidRPr="007A6E62">
              <w:rPr>
                <w:rFonts w:ascii="Times New Roman" w:hAnsi="Times New Roman" w:cs="Times New Roman"/>
                <w:sz w:val="24"/>
                <w:szCs w:val="24"/>
                <w:lang w:val="lv-LV"/>
              </w:rPr>
              <w:t>Vismaz</w:t>
            </w:r>
            <w:r>
              <w:rPr>
                <w:rFonts w:ascii="Times New Roman" w:hAnsi="Times New Roman" w:cs="Times New Roman"/>
                <w:sz w:val="24"/>
                <w:szCs w:val="24"/>
                <w:lang w:val="lv-LV"/>
              </w:rPr>
              <w:t xml:space="preserve"> 60% izglītojamo </w:t>
            </w:r>
            <w:r w:rsidRPr="007A6E62">
              <w:rPr>
                <w:rFonts w:ascii="Times New Roman" w:hAnsi="Times New Roman" w:cs="Times New Roman"/>
                <w:sz w:val="24"/>
                <w:szCs w:val="24"/>
                <w:lang w:val="lv-LV"/>
              </w:rPr>
              <w:t>vecāki</w:t>
            </w:r>
            <w:r>
              <w:rPr>
                <w:rFonts w:ascii="Times New Roman" w:hAnsi="Times New Roman" w:cs="Times New Roman"/>
                <w:sz w:val="24"/>
                <w:szCs w:val="24"/>
                <w:lang w:val="lv-LV"/>
              </w:rPr>
              <w:t xml:space="preserve"> piedalās iestādes rīkotajās kopsapulcēs, grupu sapulcēs, iestādes pasākumos un aktivitātēs.</w:t>
            </w:r>
          </w:p>
        </w:tc>
        <w:tc>
          <w:tcPr>
            <w:tcW w:w="2421" w:type="dxa"/>
          </w:tcPr>
          <w:p w:rsidR="00160786" w:rsidRDefault="00160786" w:rsidP="0003581C">
            <w:pPr>
              <w:pStyle w:val="Sarakstarindkopa"/>
              <w:ind w:left="0"/>
              <w:rPr>
                <w:rFonts w:ascii="Times New Roman" w:hAnsi="Times New Roman" w:cs="Times New Roman"/>
                <w:sz w:val="24"/>
                <w:szCs w:val="24"/>
                <w:lang w:val="lv-LV"/>
              </w:rPr>
            </w:pPr>
          </w:p>
        </w:tc>
      </w:tr>
    </w:tbl>
    <w:p w:rsidR="00160786" w:rsidRPr="00166882" w:rsidRDefault="00160786" w:rsidP="00160786">
      <w:pPr>
        <w:spacing w:after="0" w:line="240" w:lineRule="auto"/>
        <w:jc w:val="center"/>
        <w:rPr>
          <w:rFonts w:ascii="Times New Roman" w:hAnsi="Times New Roman" w:cs="Times New Roman"/>
          <w:b/>
          <w:bCs/>
          <w:sz w:val="24"/>
          <w:szCs w:val="24"/>
          <w:lang w:val="lv-LV"/>
        </w:rPr>
      </w:pPr>
    </w:p>
    <w:p w:rsidR="00160786" w:rsidRDefault="00160786" w:rsidP="00160786">
      <w:pPr>
        <w:pStyle w:val="Sarakstarindkopa"/>
        <w:spacing w:after="0" w:line="240" w:lineRule="auto"/>
        <w:ind w:left="426"/>
        <w:rPr>
          <w:rFonts w:ascii="Times New Roman" w:hAnsi="Times New Roman" w:cs="Times New Roman"/>
          <w:sz w:val="24"/>
          <w:szCs w:val="24"/>
          <w:lang w:val="lv-LV"/>
        </w:rPr>
      </w:pPr>
    </w:p>
    <w:p w:rsidR="00160786" w:rsidRPr="00586834" w:rsidRDefault="00160786" w:rsidP="00160786">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rsidR="00160786" w:rsidRDefault="00160786" w:rsidP="00160786">
      <w:pPr>
        <w:spacing w:after="0" w:line="240" w:lineRule="auto"/>
        <w:rPr>
          <w:rFonts w:ascii="Times New Roman" w:hAnsi="Times New Roman" w:cs="Times New Roman"/>
          <w:sz w:val="24"/>
          <w:szCs w:val="24"/>
          <w:lang w:val="lv-LV"/>
        </w:rPr>
      </w:pPr>
    </w:p>
    <w:p w:rsidR="00160786" w:rsidRDefault="00160786" w:rsidP="00160786">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rsidR="00160786" w:rsidRPr="002126DC" w:rsidRDefault="00160786" w:rsidP="00160786">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160786" w:rsidTr="0003581C">
        <w:tc>
          <w:tcPr>
            <w:tcW w:w="4607" w:type="dxa"/>
          </w:tcPr>
          <w:p w:rsidR="00160786" w:rsidRPr="0095033A" w:rsidRDefault="00160786" w:rsidP="0003581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160786" w:rsidRPr="0095033A" w:rsidRDefault="00160786" w:rsidP="0003581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160786" w:rsidRPr="004735AA" w:rsidTr="0003581C">
        <w:tc>
          <w:tcPr>
            <w:tcW w:w="4607" w:type="dxa"/>
          </w:tcPr>
          <w:p w:rsidR="00160786" w:rsidRPr="00AD0126" w:rsidRDefault="00160786" w:rsidP="0003581C">
            <w:pPr>
              <w:pStyle w:val="Sarakstarindkopa"/>
              <w:ind w:left="0"/>
              <w:jc w:val="both"/>
              <w:rPr>
                <w:rFonts w:ascii="Times New Roman" w:eastAsia="Times New Roman" w:hAnsi="Times New Roman" w:cs="Times New Roman"/>
                <w:color w:val="414142"/>
                <w:sz w:val="24"/>
                <w:szCs w:val="24"/>
                <w:lang w:val="lv-LV"/>
              </w:rPr>
            </w:pPr>
            <w:r w:rsidRPr="00E97EB9">
              <w:rPr>
                <w:rFonts w:ascii="Times New Roman" w:eastAsia="Times New Roman" w:hAnsi="Times New Roman" w:cs="Times New Roman"/>
                <w:sz w:val="24"/>
                <w:szCs w:val="24"/>
                <w:lang w:val="lv-LV"/>
              </w:rPr>
              <w:t>Kompetencēs balstīta mācību satura pilnvērtīgai un vispusīgai apgūšanai, pedagogi pielieto daudzpusīgas un dzīves situācijām pietuvinātas mācību un audzināšanas metodes.</w:t>
            </w:r>
          </w:p>
        </w:tc>
        <w:tc>
          <w:tcPr>
            <w:tcW w:w="4607" w:type="dxa"/>
          </w:tcPr>
          <w:p w:rsidR="00160786" w:rsidRPr="00E97EB9" w:rsidRDefault="00160786" w:rsidP="0003581C">
            <w:pPr>
              <w:pStyle w:val="Sarakstarindkopa"/>
              <w:ind w:left="0"/>
              <w:jc w:val="both"/>
              <w:rPr>
                <w:rFonts w:ascii="Times New Roman" w:eastAsia="Times New Roman" w:hAnsi="Times New Roman" w:cs="Times New Roman"/>
                <w:sz w:val="24"/>
                <w:szCs w:val="24"/>
                <w:lang w:val="lv-LV"/>
              </w:rPr>
            </w:pPr>
            <w:r w:rsidRPr="00E97EB9">
              <w:rPr>
                <w:rFonts w:ascii="Times New Roman" w:eastAsia="Times New Roman" w:hAnsi="Times New Roman" w:cs="Times New Roman"/>
                <w:sz w:val="24"/>
                <w:szCs w:val="24"/>
                <w:lang w:val="lv-LV"/>
              </w:rPr>
              <w:t>Izstrādāt vienotus vērtēšanas kritērijus atbilstoši vecumposmiem.</w:t>
            </w:r>
          </w:p>
        </w:tc>
      </w:tr>
      <w:tr w:rsidR="00160786" w:rsidRPr="004735AA" w:rsidTr="0003581C">
        <w:tc>
          <w:tcPr>
            <w:tcW w:w="4607" w:type="dxa"/>
          </w:tcPr>
          <w:p w:rsidR="00160786" w:rsidRPr="008477FF" w:rsidRDefault="00160786" w:rsidP="0003581C">
            <w:pPr>
              <w:pStyle w:val="Sarakstarindkopa"/>
              <w:ind w:left="0"/>
              <w:jc w:val="both"/>
              <w:rPr>
                <w:rFonts w:ascii="Times New Roman" w:eastAsia="Times New Roman" w:hAnsi="Times New Roman" w:cs="Times New Roman"/>
                <w:color w:val="414142"/>
                <w:sz w:val="24"/>
                <w:szCs w:val="24"/>
                <w:lang w:val="lv-LV"/>
              </w:rPr>
            </w:pPr>
            <w:r w:rsidRPr="00E97EB9">
              <w:rPr>
                <w:rFonts w:ascii="Times New Roman" w:eastAsia="Times New Roman" w:hAnsi="Times New Roman" w:cs="Times New Roman"/>
                <w:sz w:val="24"/>
                <w:szCs w:val="24"/>
                <w:lang w:val="lv-LV"/>
              </w:rPr>
              <w:t>Lai nodrošinātu pilnvērtīgus un  izglītojamiem saistošus zināšanu apguves veidus, pedagogi piedalās arī papildus savas profesionālās darbības pilnveidē.</w:t>
            </w:r>
          </w:p>
        </w:tc>
        <w:tc>
          <w:tcPr>
            <w:tcW w:w="4607" w:type="dxa"/>
          </w:tcPr>
          <w:p w:rsidR="00160786" w:rsidRPr="00E97EB9" w:rsidRDefault="00160786" w:rsidP="0003581C">
            <w:pPr>
              <w:pStyle w:val="Sarakstarindkopa"/>
              <w:ind w:left="0"/>
              <w:jc w:val="both"/>
              <w:rPr>
                <w:rFonts w:ascii="Times New Roman" w:eastAsia="Times New Roman" w:hAnsi="Times New Roman" w:cs="Times New Roman"/>
                <w:sz w:val="24"/>
                <w:szCs w:val="24"/>
                <w:lang w:val="lv-LV"/>
              </w:rPr>
            </w:pPr>
            <w:r w:rsidRPr="00E97EB9">
              <w:rPr>
                <w:rFonts w:ascii="Times New Roman" w:eastAsia="Times New Roman" w:hAnsi="Times New Roman" w:cs="Times New Roman"/>
                <w:sz w:val="24"/>
                <w:szCs w:val="24"/>
                <w:lang w:val="lv-LV"/>
              </w:rPr>
              <w:t>Atainot e-klases platformā vecākiem pieejamu informāciju par ikdienas aktivitātēm mācību jomās.</w:t>
            </w:r>
          </w:p>
        </w:tc>
      </w:tr>
      <w:tr w:rsidR="00160786" w:rsidRPr="004735AA" w:rsidTr="0003581C">
        <w:tc>
          <w:tcPr>
            <w:tcW w:w="4607" w:type="dxa"/>
          </w:tcPr>
          <w:p w:rsidR="00160786" w:rsidRPr="008477FF" w:rsidRDefault="00160786" w:rsidP="0003581C">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160786" w:rsidRPr="004C0AC1" w:rsidRDefault="00160786" w:rsidP="0003581C">
            <w:pPr>
              <w:pStyle w:val="Sarakstarindkopa"/>
              <w:ind w:left="0"/>
              <w:jc w:val="both"/>
              <w:rPr>
                <w:rFonts w:ascii="Times New Roman" w:eastAsia="Times New Roman" w:hAnsi="Times New Roman" w:cs="Times New Roman"/>
                <w:color w:val="FF0000"/>
                <w:sz w:val="24"/>
                <w:szCs w:val="24"/>
                <w:lang w:val="lv-LV"/>
              </w:rPr>
            </w:pPr>
            <w:r w:rsidRPr="007A6E62">
              <w:rPr>
                <w:rFonts w:ascii="Times New Roman" w:eastAsia="Times New Roman" w:hAnsi="Times New Roman" w:cs="Times New Roman"/>
                <w:sz w:val="24"/>
                <w:szCs w:val="24"/>
                <w:lang w:val="lv-LV"/>
              </w:rPr>
              <w:t>Aktualizēt atgriezeniskās saites veidošanu ar izglītojamo vecākiem, lai nodrošinātu pilnvērtīgu un nepārtrauktu izglītojamo sasniedzamo rezultātu apgūšanu/izaugsmi.</w:t>
            </w:r>
          </w:p>
        </w:tc>
      </w:tr>
    </w:tbl>
    <w:p w:rsidR="00160786" w:rsidRDefault="00160786" w:rsidP="00160786">
      <w:pPr>
        <w:spacing w:after="0" w:line="240" w:lineRule="auto"/>
        <w:jc w:val="both"/>
        <w:rPr>
          <w:rFonts w:ascii="Times New Roman" w:hAnsi="Times New Roman" w:cs="Times New Roman"/>
          <w:sz w:val="24"/>
          <w:szCs w:val="24"/>
          <w:lang w:val="lv-LV"/>
        </w:rPr>
      </w:pPr>
    </w:p>
    <w:p w:rsidR="00160786" w:rsidRDefault="00160786" w:rsidP="00160786">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rsidR="00160786" w:rsidRPr="002126DC" w:rsidRDefault="00160786" w:rsidP="00160786">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160786" w:rsidTr="0003581C">
        <w:tc>
          <w:tcPr>
            <w:tcW w:w="4607" w:type="dxa"/>
          </w:tcPr>
          <w:p w:rsidR="00160786" w:rsidRPr="0095033A" w:rsidRDefault="00160786" w:rsidP="0003581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160786" w:rsidRPr="0095033A" w:rsidRDefault="00160786" w:rsidP="0003581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160786" w:rsidRPr="004735AA" w:rsidTr="0003581C">
        <w:tc>
          <w:tcPr>
            <w:tcW w:w="4607" w:type="dxa"/>
          </w:tcPr>
          <w:p w:rsidR="00160786" w:rsidRPr="00E97EB9" w:rsidRDefault="00160786" w:rsidP="0003581C">
            <w:pPr>
              <w:pStyle w:val="Sarakstarindkopa"/>
              <w:ind w:left="0"/>
              <w:jc w:val="both"/>
              <w:rPr>
                <w:rFonts w:ascii="Times New Roman" w:eastAsia="Times New Roman" w:hAnsi="Times New Roman" w:cs="Times New Roman"/>
                <w:sz w:val="24"/>
                <w:szCs w:val="24"/>
                <w:lang w:val="lv-LV"/>
              </w:rPr>
            </w:pPr>
            <w:r w:rsidRPr="00E97EB9">
              <w:rPr>
                <w:rFonts w:ascii="Times New Roman" w:eastAsia="Times New Roman" w:hAnsi="Times New Roman" w:cs="Times New Roman"/>
                <w:sz w:val="24"/>
                <w:szCs w:val="24"/>
                <w:lang w:val="lv-LV"/>
              </w:rPr>
              <w:t xml:space="preserve">Iestādē valda labvēlīga vide, kurā nav sastopama diskriminācijas vai </w:t>
            </w:r>
            <w:proofErr w:type="spellStart"/>
            <w:r w:rsidRPr="00E97EB9">
              <w:rPr>
                <w:rFonts w:ascii="Times New Roman" w:eastAsia="Times New Roman" w:hAnsi="Times New Roman" w:cs="Times New Roman"/>
                <w:sz w:val="24"/>
                <w:szCs w:val="24"/>
                <w:lang w:val="lv-LV"/>
              </w:rPr>
              <w:t>mobinga</w:t>
            </w:r>
            <w:proofErr w:type="spellEnd"/>
            <w:r w:rsidRPr="00E97EB9">
              <w:rPr>
                <w:rFonts w:ascii="Times New Roman" w:eastAsia="Times New Roman" w:hAnsi="Times New Roman" w:cs="Times New Roman"/>
                <w:sz w:val="24"/>
                <w:szCs w:val="24"/>
                <w:lang w:val="lv-LV"/>
              </w:rPr>
              <w:t xml:space="preserve"> iezīmes.</w:t>
            </w:r>
          </w:p>
        </w:tc>
        <w:tc>
          <w:tcPr>
            <w:tcW w:w="4607" w:type="dxa"/>
          </w:tcPr>
          <w:p w:rsidR="00160786" w:rsidRPr="00E97EB9" w:rsidRDefault="00160786" w:rsidP="0003581C">
            <w:pPr>
              <w:pStyle w:val="Sarakstarindkopa"/>
              <w:ind w:left="0"/>
              <w:jc w:val="both"/>
              <w:rPr>
                <w:rFonts w:ascii="Times New Roman" w:eastAsia="Times New Roman" w:hAnsi="Times New Roman" w:cs="Times New Roman"/>
                <w:sz w:val="24"/>
                <w:szCs w:val="24"/>
                <w:lang w:val="lv-LV"/>
              </w:rPr>
            </w:pPr>
            <w:r w:rsidRPr="00E97EB9">
              <w:rPr>
                <w:rFonts w:ascii="Times New Roman" w:eastAsia="Times New Roman" w:hAnsi="Times New Roman" w:cs="Times New Roman"/>
                <w:sz w:val="24"/>
                <w:szCs w:val="24"/>
                <w:lang w:val="lv-LV"/>
              </w:rPr>
              <w:t xml:space="preserve">Turpināt nostiprināt iestādes darbinieku, izglītojamo un </w:t>
            </w:r>
            <w:r>
              <w:rPr>
                <w:rFonts w:ascii="Times New Roman" w:eastAsia="Times New Roman" w:hAnsi="Times New Roman" w:cs="Times New Roman"/>
                <w:sz w:val="24"/>
                <w:szCs w:val="24"/>
                <w:lang w:val="lv-LV"/>
              </w:rPr>
              <w:t>vecāku</w:t>
            </w:r>
            <w:r w:rsidRPr="00E97EB9">
              <w:rPr>
                <w:rFonts w:ascii="Times New Roman" w:eastAsia="Times New Roman" w:hAnsi="Times New Roman" w:cs="Times New Roman"/>
                <w:sz w:val="24"/>
                <w:szCs w:val="24"/>
                <w:lang w:val="lv-LV"/>
              </w:rPr>
              <w:t xml:space="preserve"> savstarpējo attiecību saliedēšanu.</w:t>
            </w:r>
          </w:p>
        </w:tc>
      </w:tr>
      <w:tr w:rsidR="00160786" w:rsidRPr="004735AA" w:rsidTr="0003581C">
        <w:tc>
          <w:tcPr>
            <w:tcW w:w="4607" w:type="dxa"/>
          </w:tcPr>
          <w:p w:rsidR="00160786" w:rsidRPr="00E97EB9" w:rsidRDefault="00160786" w:rsidP="0003581C">
            <w:pPr>
              <w:pStyle w:val="Sarakstarindkopa"/>
              <w:ind w:left="0"/>
              <w:jc w:val="both"/>
              <w:rPr>
                <w:rFonts w:ascii="Times New Roman" w:eastAsia="Times New Roman" w:hAnsi="Times New Roman" w:cs="Times New Roman"/>
                <w:sz w:val="24"/>
                <w:szCs w:val="24"/>
                <w:lang w:val="lv-LV"/>
              </w:rPr>
            </w:pPr>
            <w:r w:rsidRPr="00E97EB9">
              <w:rPr>
                <w:rFonts w:ascii="Times New Roman" w:eastAsia="Times New Roman" w:hAnsi="Times New Roman" w:cs="Times New Roman"/>
                <w:sz w:val="24"/>
                <w:szCs w:val="24"/>
                <w:lang w:val="lv-LV"/>
              </w:rPr>
              <w:t>Izglītojamiem, kuriem ir valodas traucējumi, tiek nodrošinātas individuālas nodarbības ar logopēdu.</w:t>
            </w:r>
          </w:p>
        </w:tc>
        <w:tc>
          <w:tcPr>
            <w:tcW w:w="4607" w:type="dxa"/>
          </w:tcPr>
          <w:p w:rsidR="00160786" w:rsidRPr="00E97EB9" w:rsidRDefault="00160786" w:rsidP="0003581C">
            <w:pPr>
              <w:pStyle w:val="Sarakstarindkopa"/>
              <w:ind w:left="0"/>
              <w:jc w:val="both"/>
              <w:rPr>
                <w:rFonts w:ascii="Times New Roman" w:eastAsia="Times New Roman" w:hAnsi="Times New Roman" w:cs="Times New Roman"/>
                <w:sz w:val="24"/>
                <w:szCs w:val="24"/>
                <w:lang w:val="lv-LV"/>
              </w:rPr>
            </w:pPr>
            <w:r w:rsidRPr="00E97EB9">
              <w:rPr>
                <w:rFonts w:ascii="Times New Roman" w:eastAsia="Times New Roman" w:hAnsi="Times New Roman" w:cs="Times New Roman"/>
                <w:sz w:val="24"/>
                <w:szCs w:val="24"/>
                <w:lang w:val="lv-LV"/>
              </w:rPr>
              <w:t>Pilnveidot atbalsta sniegšanu izglītojamajiem valodas un runas attīstīšanā.</w:t>
            </w:r>
          </w:p>
        </w:tc>
      </w:tr>
      <w:tr w:rsidR="00160786" w:rsidRPr="004735AA" w:rsidTr="0003581C">
        <w:tc>
          <w:tcPr>
            <w:tcW w:w="4607" w:type="dxa"/>
          </w:tcPr>
          <w:p w:rsidR="00160786" w:rsidRPr="00E97EB9" w:rsidRDefault="00160786" w:rsidP="0003581C">
            <w:pPr>
              <w:pStyle w:val="Sarakstarindkopa"/>
              <w:ind w:left="0"/>
              <w:jc w:val="both"/>
              <w:rPr>
                <w:rFonts w:ascii="Times New Roman" w:eastAsia="Times New Roman" w:hAnsi="Times New Roman" w:cs="Times New Roman"/>
                <w:sz w:val="24"/>
                <w:szCs w:val="24"/>
                <w:lang w:val="lv-LV"/>
              </w:rPr>
            </w:pPr>
            <w:r w:rsidRPr="00E97EB9">
              <w:rPr>
                <w:rFonts w:ascii="Times New Roman" w:eastAsia="Times New Roman" w:hAnsi="Times New Roman" w:cs="Times New Roman"/>
                <w:sz w:val="24"/>
                <w:szCs w:val="24"/>
                <w:lang w:val="lv-LV"/>
              </w:rPr>
              <w:t>Izglītojamajiem no 3 gadu vecuma tiek nodrošinātas grupu nodarbības ar logopēdu.</w:t>
            </w:r>
          </w:p>
        </w:tc>
        <w:tc>
          <w:tcPr>
            <w:tcW w:w="4607" w:type="dxa"/>
          </w:tcPr>
          <w:p w:rsidR="00160786" w:rsidRPr="00E97EB9" w:rsidRDefault="00160786" w:rsidP="0003581C">
            <w:pPr>
              <w:pStyle w:val="Sarakstarindkopa"/>
              <w:ind w:left="0"/>
              <w:jc w:val="both"/>
              <w:rPr>
                <w:rFonts w:ascii="Times New Roman" w:eastAsia="Times New Roman" w:hAnsi="Times New Roman" w:cs="Times New Roman"/>
                <w:sz w:val="24"/>
                <w:szCs w:val="24"/>
                <w:lang w:val="lv-LV"/>
              </w:rPr>
            </w:pPr>
          </w:p>
        </w:tc>
      </w:tr>
    </w:tbl>
    <w:p w:rsidR="00160786" w:rsidRDefault="00160786" w:rsidP="00160786">
      <w:pPr>
        <w:spacing w:after="0" w:line="240" w:lineRule="auto"/>
        <w:jc w:val="both"/>
        <w:rPr>
          <w:rFonts w:ascii="Times New Roman" w:hAnsi="Times New Roman" w:cs="Times New Roman"/>
          <w:sz w:val="24"/>
          <w:szCs w:val="24"/>
          <w:lang w:val="lv-LV"/>
        </w:rPr>
      </w:pPr>
    </w:p>
    <w:p w:rsidR="00160786" w:rsidRDefault="00160786" w:rsidP="00160786">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rsidR="00160786" w:rsidRPr="002126DC" w:rsidRDefault="00160786" w:rsidP="00160786">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160786" w:rsidTr="0003581C">
        <w:tc>
          <w:tcPr>
            <w:tcW w:w="4607" w:type="dxa"/>
          </w:tcPr>
          <w:p w:rsidR="00160786" w:rsidRPr="0095033A" w:rsidRDefault="00160786" w:rsidP="0003581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160786" w:rsidRPr="0095033A" w:rsidRDefault="00160786" w:rsidP="0003581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160786" w:rsidRPr="004735AA" w:rsidTr="0003581C">
        <w:tc>
          <w:tcPr>
            <w:tcW w:w="4607" w:type="dxa"/>
          </w:tcPr>
          <w:p w:rsidR="00160786" w:rsidRPr="00E97EB9" w:rsidRDefault="00160786" w:rsidP="0003581C">
            <w:pPr>
              <w:pStyle w:val="Sarakstarindkopa"/>
              <w:ind w:left="0"/>
              <w:jc w:val="both"/>
              <w:rPr>
                <w:rFonts w:ascii="Times New Roman" w:eastAsia="Times New Roman" w:hAnsi="Times New Roman" w:cs="Times New Roman"/>
                <w:sz w:val="24"/>
                <w:szCs w:val="24"/>
                <w:lang w:val="lv-LV"/>
              </w:rPr>
            </w:pPr>
            <w:r w:rsidRPr="00E97EB9">
              <w:rPr>
                <w:rFonts w:ascii="Times New Roman" w:eastAsia="Times New Roman" w:hAnsi="Times New Roman" w:cs="Times New Roman"/>
                <w:sz w:val="24"/>
                <w:szCs w:val="24"/>
                <w:lang w:val="lv-LV"/>
              </w:rPr>
              <w:t>Iestādē ir nodrošināta piekļuve izglītojamiem ar kustības traucējumiem.</w:t>
            </w:r>
          </w:p>
        </w:tc>
        <w:tc>
          <w:tcPr>
            <w:tcW w:w="4607" w:type="dxa"/>
          </w:tcPr>
          <w:p w:rsidR="00160786" w:rsidRPr="00E97EB9" w:rsidRDefault="00160786" w:rsidP="0003581C">
            <w:pPr>
              <w:pStyle w:val="Sarakstarindkopa"/>
              <w:ind w:left="0"/>
              <w:jc w:val="both"/>
              <w:rPr>
                <w:rFonts w:ascii="Times New Roman" w:eastAsia="Times New Roman" w:hAnsi="Times New Roman" w:cs="Times New Roman"/>
                <w:sz w:val="24"/>
                <w:szCs w:val="24"/>
                <w:lang w:val="lv-LV"/>
              </w:rPr>
            </w:pPr>
            <w:r w:rsidRPr="00E97EB9">
              <w:rPr>
                <w:rFonts w:ascii="Times New Roman" w:eastAsia="Times New Roman" w:hAnsi="Times New Roman" w:cs="Times New Roman"/>
                <w:sz w:val="24"/>
                <w:szCs w:val="24"/>
                <w:lang w:val="lv-LV"/>
              </w:rPr>
              <w:t>Turpināt pilnveidot visu iesaistīto pušu līdzdalību izglītojamo  interešu un vajadzību nodrošināšanai.</w:t>
            </w:r>
          </w:p>
        </w:tc>
      </w:tr>
      <w:tr w:rsidR="00160786" w:rsidRPr="004735AA" w:rsidTr="0003581C">
        <w:tc>
          <w:tcPr>
            <w:tcW w:w="4607" w:type="dxa"/>
          </w:tcPr>
          <w:p w:rsidR="00160786" w:rsidRPr="00E97EB9" w:rsidRDefault="00160786" w:rsidP="0003581C">
            <w:pPr>
              <w:pStyle w:val="Sarakstarindkopa"/>
              <w:ind w:left="0"/>
              <w:jc w:val="both"/>
              <w:rPr>
                <w:rFonts w:ascii="Times New Roman" w:eastAsia="Times New Roman" w:hAnsi="Times New Roman" w:cs="Times New Roman"/>
                <w:sz w:val="24"/>
                <w:szCs w:val="24"/>
                <w:lang w:val="lv-LV"/>
              </w:rPr>
            </w:pPr>
            <w:r w:rsidRPr="00E97EB9">
              <w:rPr>
                <w:rFonts w:ascii="Times New Roman" w:eastAsia="Times New Roman" w:hAnsi="Times New Roman" w:cs="Times New Roman"/>
                <w:sz w:val="24"/>
                <w:szCs w:val="24"/>
                <w:lang w:val="lv-LV"/>
              </w:rPr>
              <w:t>Iestādē tiek nodrošināta individuāla pieeja, izvērtējot izglītojamā veselības stāvokli, kā arī</w:t>
            </w:r>
            <w:r>
              <w:rPr>
                <w:rFonts w:ascii="Times New Roman" w:eastAsia="Times New Roman" w:hAnsi="Times New Roman" w:cs="Times New Roman"/>
                <w:sz w:val="24"/>
                <w:szCs w:val="24"/>
                <w:lang w:val="lv-LV"/>
              </w:rPr>
              <w:t xml:space="preserve"> </w:t>
            </w:r>
            <w:r w:rsidRPr="00E97EB9">
              <w:rPr>
                <w:rFonts w:ascii="Times New Roman" w:eastAsia="Times New Roman" w:hAnsi="Times New Roman" w:cs="Times New Roman"/>
                <w:sz w:val="24"/>
                <w:szCs w:val="24"/>
                <w:lang w:val="lv-LV"/>
              </w:rPr>
              <w:t xml:space="preserve"> </w:t>
            </w:r>
            <w:r w:rsidRPr="007A6E62">
              <w:rPr>
                <w:rFonts w:ascii="Times New Roman" w:eastAsia="Times New Roman" w:hAnsi="Times New Roman" w:cs="Times New Roman"/>
                <w:sz w:val="24"/>
                <w:szCs w:val="24"/>
                <w:lang w:val="lv-LV"/>
              </w:rPr>
              <w:t xml:space="preserve">vecāku </w:t>
            </w:r>
            <w:r w:rsidRPr="00E97EB9">
              <w:rPr>
                <w:rFonts w:ascii="Times New Roman" w:eastAsia="Times New Roman" w:hAnsi="Times New Roman" w:cs="Times New Roman"/>
                <w:sz w:val="24"/>
                <w:szCs w:val="24"/>
                <w:lang w:val="lv-LV"/>
              </w:rPr>
              <w:t>rekomendācijas.</w:t>
            </w:r>
          </w:p>
        </w:tc>
        <w:tc>
          <w:tcPr>
            <w:tcW w:w="4607" w:type="dxa"/>
          </w:tcPr>
          <w:p w:rsidR="00160786" w:rsidRPr="00E97EB9" w:rsidRDefault="00160786" w:rsidP="0003581C">
            <w:pPr>
              <w:pStyle w:val="Sarakstarindkopa"/>
              <w:ind w:left="0"/>
              <w:jc w:val="both"/>
              <w:rPr>
                <w:rFonts w:ascii="Times New Roman" w:eastAsia="Times New Roman" w:hAnsi="Times New Roman" w:cs="Times New Roman"/>
                <w:sz w:val="24"/>
                <w:szCs w:val="24"/>
                <w:lang w:val="lv-LV"/>
              </w:rPr>
            </w:pPr>
          </w:p>
        </w:tc>
      </w:tr>
    </w:tbl>
    <w:p w:rsidR="00160786" w:rsidRDefault="00160786" w:rsidP="00160786">
      <w:pPr>
        <w:spacing w:after="0" w:line="240" w:lineRule="auto"/>
        <w:jc w:val="both"/>
        <w:rPr>
          <w:rFonts w:ascii="Times New Roman" w:hAnsi="Times New Roman" w:cs="Times New Roman"/>
          <w:sz w:val="24"/>
          <w:szCs w:val="24"/>
          <w:lang w:val="lv-LV"/>
        </w:rPr>
      </w:pPr>
    </w:p>
    <w:p w:rsidR="00160786" w:rsidRPr="00446618" w:rsidRDefault="00160786" w:rsidP="00160786">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rsidR="00160786" w:rsidRPr="002126DC" w:rsidRDefault="00160786" w:rsidP="00160786">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160786" w:rsidTr="0003581C">
        <w:tc>
          <w:tcPr>
            <w:tcW w:w="4607" w:type="dxa"/>
          </w:tcPr>
          <w:p w:rsidR="00160786" w:rsidRPr="0095033A" w:rsidRDefault="00160786" w:rsidP="0003581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160786" w:rsidRPr="0095033A" w:rsidRDefault="00160786" w:rsidP="0003581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160786" w:rsidRPr="004735AA" w:rsidTr="0003581C">
        <w:tc>
          <w:tcPr>
            <w:tcW w:w="4607" w:type="dxa"/>
          </w:tcPr>
          <w:p w:rsidR="00160786" w:rsidRPr="00E97EB9" w:rsidRDefault="00160786" w:rsidP="0003581C">
            <w:pPr>
              <w:pStyle w:val="Sarakstarindkopa"/>
              <w:ind w:left="0"/>
              <w:jc w:val="both"/>
              <w:rPr>
                <w:rFonts w:ascii="Times New Roman" w:eastAsia="Times New Roman" w:hAnsi="Times New Roman" w:cs="Times New Roman"/>
                <w:sz w:val="24"/>
                <w:szCs w:val="24"/>
                <w:lang w:val="lv-LV"/>
              </w:rPr>
            </w:pPr>
            <w:r w:rsidRPr="00E97EB9">
              <w:rPr>
                <w:rFonts w:ascii="Times New Roman" w:eastAsia="Times New Roman" w:hAnsi="Times New Roman" w:cs="Times New Roman"/>
                <w:sz w:val="24"/>
                <w:szCs w:val="24"/>
              </w:rPr>
              <w:t>90</w:t>
            </w:r>
            <w:r w:rsidRPr="00E97EB9">
              <w:rPr>
                <w:rFonts w:ascii="Times New Roman" w:eastAsia="Times New Roman" w:hAnsi="Times New Roman" w:cs="Times New Roman"/>
                <w:sz w:val="24"/>
                <w:szCs w:val="24"/>
                <w:lang w:val="lv-LV"/>
              </w:rPr>
              <w:t>% iestādes darbinieku un izglītojamo jūtas gan fiziski, gan emocionāli droši.</w:t>
            </w:r>
          </w:p>
        </w:tc>
        <w:tc>
          <w:tcPr>
            <w:tcW w:w="4607" w:type="dxa"/>
          </w:tcPr>
          <w:p w:rsidR="00160786" w:rsidRPr="00E97EB9" w:rsidRDefault="00160786" w:rsidP="0003581C">
            <w:pPr>
              <w:pStyle w:val="Sarakstarindkopa"/>
              <w:ind w:left="0"/>
              <w:jc w:val="both"/>
              <w:rPr>
                <w:rFonts w:ascii="Times New Roman" w:eastAsia="Times New Roman" w:hAnsi="Times New Roman" w:cs="Times New Roman"/>
                <w:sz w:val="24"/>
                <w:szCs w:val="24"/>
                <w:lang w:val="lv-LV"/>
              </w:rPr>
            </w:pPr>
            <w:r w:rsidRPr="00E97EB9">
              <w:rPr>
                <w:rFonts w:ascii="Times New Roman" w:eastAsia="Times New Roman" w:hAnsi="Times New Roman" w:cs="Times New Roman"/>
                <w:sz w:val="24"/>
                <w:szCs w:val="24"/>
                <w:lang w:val="lv-LV"/>
              </w:rPr>
              <w:t xml:space="preserve">Jāturpina uzlabot atgriezeniskās saites nodrošināšana sadarbībā ar izglītojamo </w:t>
            </w:r>
            <w:r w:rsidRPr="007A6E62">
              <w:rPr>
                <w:rFonts w:ascii="Times New Roman" w:eastAsia="Times New Roman" w:hAnsi="Times New Roman" w:cs="Times New Roman"/>
                <w:sz w:val="24"/>
                <w:szCs w:val="24"/>
                <w:lang w:val="lv-LV"/>
              </w:rPr>
              <w:t>vecākiem.</w:t>
            </w:r>
          </w:p>
        </w:tc>
      </w:tr>
    </w:tbl>
    <w:p w:rsidR="00160786" w:rsidRPr="002126DC" w:rsidRDefault="00160786" w:rsidP="00160786">
      <w:pPr>
        <w:spacing w:after="0" w:line="240" w:lineRule="auto"/>
        <w:rPr>
          <w:rFonts w:ascii="Times New Roman" w:hAnsi="Times New Roman" w:cs="Times New Roman"/>
          <w:sz w:val="40"/>
          <w:szCs w:val="24"/>
          <w:lang w:val="lv-LV"/>
        </w:rPr>
      </w:pPr>
    </w:p>
    <w:p w:rsidR="00160786" w:rsidRPr="0095033A" w:rsidRDefault="00160786" w:rsidP="00160786">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rsidR="00160786" w:rsidRDefault="00160786" w:rsidP="00160786">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160786" w:rsidTr="0003581C">
        <w:tc>
          <w:tcPr>
            <w:tcW w:w="4607" w:type="dxa"/>
          </w:tcPr>
          <w:p w:rsidR="00160786" w:rsidRPr="0095033A" w:rsidRDefault="00160786" w:rsidP="0003581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160786" w:rsidRPr="0095033A" w:rsidRDefault="00160786" w:rsidP="0003581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160786" w:rsidRPr="00F47914" w:rsidTr="0003581C">
        <w:tc>
          <w:tcPr>
            <w:tcW w:w="4607" w:type="dxa"/>
            <w:tcBorders>
              <w:bottom w:val="single" w:sz="4" w:space="0" w:color="auto"/>
            </w:tcBorders>
          </w:tcPr>
          <w:p w:rsidR="00160786" w:rsidRPr="00967B48" w:rsidRDefault="00160786" w:rsidP="0003581C">
            <w:pPr>
              <w:pStyle w:val="Sarakstarindkopa"/>
              <w:ind w:left="0"/>
              <w:jc w:val="both"/>
              <w:rPr>
                <w:rFonts w:ascii="Times New Roman" w:eastAsia="Times New Roman" w:hAnsi="Times New Roman" w:cs="Times New Roman"/>
                <w:sz w:val="24"/>
                <w:szCs w:val="24"/>
                <w:lang w:val="lv-LV"/>
              </w:rPr>
            </w:pPr>
            <w:r w:rsidRPr="00967B48">
              <w:rPr>
                <w:rFonts w:ascii="Times New Roman" w:eastAsia="Times New Roman" w:hAnsi="Times New Roman" w:cs="Times New Roman"/>
                <w:sz w:val="24"/>
                <w:szCs w:val="24"/>
                <w:lang w:val="lv-LV"/>
              </w:rPr>
              <w:t>Plānveidā, izvērtējot prioritātes, tiek veikti iestādes remontdarbi, veicinot estētisku un drošu vidi visām iesaistītajām pusēm.</w:t>
            </w:r>
          </w:p>
        </w:tc>
        <w:tc>
          <w:tcPr>
            <w:tcW w:w="4607" w:type="dxa"/>
            <w:tcBorders>
              <w:bottom w:val="single" w:sz="4" w:space="0" w:color="auto"/>
            </w:tcBorders>
          </w:tcPr>
          <w:p w:rsidR="00160786" w:rsidRPr="00967B48" w:rsidRDefault="00160786" w:rsidP="0003581C">
            <w:pPr>
              <w:pStyle w:val="Sarakstarindkopa"/>
              <w:ind w:left="0"/>
              <w:jc w:val="both"/>
              <w:rPr>
                <w:rFonts w:ascii="Times New Roman" w:eastAsia="Times New Roman" w:hAnsi="Times New Roman" w:cs="Times New Roman"/>
                <w:sz w:val="24"/>
                <w:szCs w:val="24"/>
                <w:lang w:val="lv-LV"/>
              </w:rPr>
            </w:pPr>
            <w:r w:rsidRPr="00967B48">
              <w:rPr>
                <w:rFonts w:ascii="Times New Roman" w:eastAsia="Times New Roman" w:hAnsi="Times New Roman" w:cs="Times New Roman"/>
                <w:sz w:val="24"/>
                <w:szCs w:val="24"/>
                <w:lang w:val="lv-LV"/>
              </w:rPr>
              <w:t>Turpināt atjaunot iestādes telpas, veikt labiekārtošanas darbus iestādes teritorijā, kā arī atjaunot iestādes spēļu laukumiņus. Nepieciešamo darbu plānošanā un realizēšanā iesaistīt visas ieinteresētās puses.</w:t>
            </w:r>
          </w:p>
        </w:tc>
      </w:tr>
      <w:tr w:rsidR="00160786" w:rsidRPr="00F47914" w:rsidTr="0003581C">
        <w:tc>
          <w:tcPr>
            <w:tcW w:w="4607" w:type="dxa"/>
            <w:tcBorders>
              <w:bottom w:val="single" w:sz="4" w:space="0" w:color="auto"/>
            </w:tcBorders>
          </w:tcPr>
          <w:p w:rsidR="00160786" w:rsidRPr="00967B48" w:rsidRDefault="00160786" w:rsidP="0003581C">
            <w:pPr>
              <w:pStyle w:val="Sarakstarindkopa"/>
              <w:ind w:left="0"/>
              <w:jc w:val="both"/>
              <w:rPr>
                <w:rFonts w:ascii="Times New Roman" w:eastAsia="Times New Roman" w:hAnsi="Times New Roman" w:cs="Times New Roman"/>
                <w:sz w:val="24"/>
                <w:szCs w:val="24"/>
                <w:lang w:val="lv-LV"/>
              </w:rPr>
            </w:pPr>
            <w:r w:rsidRPr="00967B48">
              <w:rPr>
                <w:rFonts w:ascii="Times New Roman" w:eastAsia="Times New Roman" w:hAnsi="Times New Roman" w:cs="Times New Roman"/>
                <w:sz w:val="24"/>
                <w:szCs w:val="24"/>
                <w:lang w:val="lv-LV"/>
              </w:rPr>
              <w:t xml:space="preserve">Pateicoties izglītojamo </w:t>
            </w:r>
            <w:r w:rsidRPr="007A6E62">
              <w:rPr>
                <w:rFonts w:ascii="Times New Roman" w:eastAsia="Times New Roman" w:hAnsi="Times New Roman" w:cs="Times New Roman"/>
                <w:sz w:val="24"/>
                <w:szCs w:val="24"/>
                <w:lang w:val="lv-LV"/>
              </w:rPr>
              <w:t>vecāku</w:t>
            </w:r>
            <w:r w:rsidRPr="00967B48">
              <w:rPr>
                <w:rFonts w:ascii="Times New Roman" w:eastAsia="Times New Roman" w:hAnsi="Times New Roman" w:cs="Times New Roman"/>
                <w:sz w:val="24"/>
                <w:szCs w:val="24"/>
                <w:lang w:val="lv-LV"/>
              </w:rPr>
              <w:t xml:space="preserve"> iesaistei projektu līdzdalībā, ir veikti droši un estētiski uzlabojumi izglītojamo āra laukumos.</w:t>
            </w:r>
          </w:p>
        </w:tc>
        <w:tc>
          <w:tcPr>
            <w:tcW w:w="4607" w:type="dxa"/>
            <w:tcBorders>
              <w:bottom w:val="single" w:sz="4" w:space="0" w:color="auto"/>
            </w:tcBorders>
          </w:tcPr>
          <w:p w:rsidR="00160786" w:rsidRPr="00967B48" w:rsidRDefault="00160786" w:rsidP="0003581C">
            <w:pPr>
              <w:pStyle w:val="Sarakstarindkopa"/>
              <w:ind w:left="0"/>
              <w:jc w:val="both"/>
              <w:rPr>
                <w:rFonts w:ascii="Times New Roman" w:eastAsia="Times New Roman" w:hAnsi="Times New Roman" w:cs="Times New Roman"/>
                <w:sz w:val="24"/>
                <w:szCs w:val="24"/>
                <w:lang w:val="lv-LV"/>
              </w:rPr>
            </w:pPr>
          </w:p>
        </w:tc>
      </w:tr>
    </w:tbl>
    <w:p w:rsidR="00160786" w:rsidRPr="009B7B1A" w:rsidRDefault="00160786" w:rsidP="00160786">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rsidR="00160786" w:rsidRDefault="00160786" w:rsidP="00160786">
      <w:pPr>
        <w:spacing w:after="0" w:line="240" w:lineRule="auto"/>
        <w:rPr>
          <w:rFonts w:ascii="Times New Roman" w:hAnsi="Times New Roman" w:cs="Times New Roman"/>
          <w:sz w:val="24"/>
          <w:szCs w:val="24"/>
          <w:lang w:val="lv-LV"/>
        </w:rPr>
      </w:pPr>
    </w:p>
    <w:p w:rsidR="00160786" w:rsidRDefault="00160786" w:rsidP="00160786">
      <w:pPr>
        <w:pStyle w:val="Sarakstarindkopa"/>
        <w:numPr>
          <w:ilvl w:val="1"/>
          <w:numId w:val="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Pašvaldības projekta ietvaros 2021./2022. mācību gada laikā iestādei ir veikti rekonstrukcijas un atjaunošanas darbi, nomainot jumta konstrukciju un jumta segumu, kā arī veikti meliorācijas darbi iestādes teritorijā.</w:t>
      </w:r>
    </w:p>
    <w:p w:rsidR="00160786" w:rsidRPr="00166882" w:rsidRDefault="00160786" w:rsidP="00160786">
      <w:pPr>
        <w:spacing w:after="0" w:line="240" w:lineRule="auto"/>
        <w:rPr>
          <w:rFonts w:ascii="Times New Roman" w:hAnsi="Times New Roman" w:cs="Times New Roman"/>
          <w:sz w:val="24"/>
          <w:szCs w:val="24"/>
          <w:lang w:val="lv-LV"/>
        </w:rPr>
      </w:pPr>
    </w:p>
    <w:p w:rsidR="00160786" w:rsidRDefault="00160786" w:rsidP="00160786">
      <w:pPr>
        <w:pStyle w:val="Sarakstarindkopa"/>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rsidR="00160786" w:rsidRDefault="00160786" w:rsidP="00160786">
      <w:pPr>
        <w:pStyle w:val="Sarakstarindkopa"/>
        <w:spacing w:after="0" w:line="240" w:lineRule="auto"/>
        <w:rPr>
          <w:rFonts w:ascii="Times New Roman" w:hAnsi="Times New Roman" w:cs="Times New Roman"/>
          <w:b/>
          <w:bCs/>
          <w:sz w:val="24"/>
          <w:szCs w:val="24"/>
          <w:lang w:val="lv-LV"/>
        </w:rPr>
      </w:pPr>
    </w:p>
    <w:p w:rsidR="00160786" w:rsidRDefault="00160786" w:rsidP="00160786">
      <w:pPr>
        <w:spacing w:after="0" w:line="240" w:lineRule="auto"/>
        <w:rPr>
          <w:rFonts w:ascii="Times New Roman" w:hAnsi="Times New Roman" w:cs="Times New Roman"/>
          <w:sz w:val="24"/>
          <w:szCs w:val="24"/>
          <w:lang w:val="lv-LV"/>
        </w:rPr>
      </w:pPr>
      <w:r w:rsidRPr="002126DC">
        <w:rPr>
          <w:rFonts w:ascii="Times New Roman" w:hAnsi="Times New Roman" w:cs="Times New Roman"/>
          <w:sz w:val="24"/>
          <w:szCs w:val="24"/>
          <w:lang w:val="lv-LV"/>
        </w:rPr>
        <w:t>Sadarbības līgumu nav</w:t>
      </w:r>
    </w:p>
    <w:p w:rsidR="00160786" w:rsidRPr="00166882" w:rsidRDefault="00160786" w:rsidP="00160786">
      <w:pPr>
        <w:spacing w:after="0" w:line="240" w:lineRule="auto"/>
        <w:rPr>
          <w:rFonts w:ascii="Times New Roman" w:hAnsi="Times New Roman" w:cs="Times New Roman"/>
          <w:sz w:val="24"/>
          <w:szCs w:val="24"/>
          <w:lang w:val="lv-LV"/>
        </w:rPr>
      </w:pPr>
    </w:p>
    <w:p w:rsidR="00160786" w:rsidRDefault="00160786" w:rsidP="00160786">
      <w:pPr>
        <w:pStyle w:val="Sarakstarindkopa"/>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rsidR="00160786" w:rsidRPr="00586834" w:rsidRDefault="00160786" w:rsidP="00160786">
      <w:pPr>
        <w:pStyle w:val="Sarakstarindkopa"/>
        <w:spacing w:after="0" w:line="240" w:lineRule="auto"/>
        <w:rPr>
          <w:rFonts w:ascii="Times New Roman" w:hAnsi="Times New Roman" w:cs="Times New Roman"/>
          <w:b/>
          <w:bCs/>
          <w:sz w:val="24"/>
          <w:szCs w:val="24"/>
          <w:lang w:val="lv-LV"/>
        </w:rPr>
      </w:pPr>
    </w:p>
    <w:p w:rsidR="00160786" w:rsidRDefault="00160786" w:rsidP="00160786">
      <w:pPr>
        <w:pStyle w:val="Sarakstarindkopa"/>
        <w:numPr>
          <w:ilvl w:val="1"/>
          <w:numId w:val="11"/>
        </w:numPr>
        <w:spacing w:after="0" w:line="240" w:lineRule="auto"/>
        <w:ind w:left="567" w:hanging="425"/>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rsidR="00160786" w:rsidRPr="00AD5036" w:rsidRDefault="00160786" w:rsidP="00160786">
      <w:pPr>
        <w:pStyle w:val="Sarakstarindkopa"/>
        <w:numPr>
          <w:ilvl w:val="0"/>
          <w:numId w:val="9"/>
        </w:numPr>
        <w:spacing w:line="256" w:lineRule="auto"/>
        <w:jc w:val="both"/>
        <w:rPr>
          <w:rFonts w:ascii="Times New Roman" w:hAnsi="Times New Roman" w:cs="Times New Roman"/>
          <w:sz w:val="24"/>
          <w:szCs w:val="24"/>
          <w:lang w:val="lv-LV"/>
        </w:rPr>
      </w:pPr>
      <w:r w:rsidRPr="00AD5036">
        <w:rPr>
          <w:rFonts w:ascii="Times New Roman" w:hAnsi="Times New Roman" w:cs="Times New Roman"/>
          <w:sz w:val="24"/>
          <w:szCs w:val="24"/>
          <w:u w:val="single"/>
          <w:lang w:val="lv-LV"/>
        </w:rPr>
        <w:t>Atbildība / cieņa</w:t>
      </w:r>
      <w:r w:rsidRPr="00AD5036">
        <w:rPr>
          <w:rFonts w:ascii="Times New Roman" w:hAnsi="Times New Roman" w:cs="Times New Roman"/>
          <w:sz w:val="24"/>
          <w:szCs w:val="24"/>
          <w:lang w:val="lv-LV"/>
        </w:rPr>
        <w:t xml:space="preserve"> – izglītojamais paredz savas izvēles un rīcības sekas un rīkojas, respektējot cita cilvēka cieņu un brīvību: </w:t>
      </w:r>
    </w:p>
    <w:p w:rsidR="00160786" w:rsidRPr="00AD5036" w:rsidRDefault="00160786" w:rsidP="00160786">
      <w:pPr>
        <w:pStyle w:val="Sarakstarindkopa"/>
        <w:numPr>
          <w:ilvl w:val="0"/>
          <w:numId w:val="10"/>
        </w:numPr>
        <w:spacing w:line="256" w:lineRule="auto"/>
        <w:jc w:val="both"/>
        <w:rPr>
          <w:rFonts w:ascii="Times New Roman" w:hAnsi="Times New Roman" w:cs="Times New Roman"/>
          <w:sz w:val="24"/>
          <w:szCs w:val="24"/>
          <w:lang w:val="lv-LV"/>
        </w:rPr>
      </w:pPr>
      <w:r w:rsidRPr="00AD5036">
        <w:rPr>
          <w:rFonts w:ascii="Times New Roman" w:hAnsi="Times New Roman" w:cs="Times New Roman"/>
          <w:sz w:val="24"/>
          <w:szCs w:val="24"/>
          <w:lang w:val="lv-LV"/>
        </w:rPr>
        <w:t>Radīt izglītojamajam iespēju izprast pašam sevi, apzināties savus pienākumus un tiesības, savu attieksmi un rīcību, mācīt domāt un rīkoties patstāvīgi, uzņemoties atbildību par savu darbu un rīcību.</w:t>
      </w:r>
    </w:p>
    <w:p w:rsidR="00160786" w:rsidRPr="00AD5036" w:rsidRDefault="00160786" w:rsidP="00160786">
      <w:pPr>
        <w:pStyle w:val="Sarakstarindkopa"/>
        <w:numPr>
          <w:ilvl w:val="0"/>
          <w:numId w:val="10"/>
        </w:numPr>
        <w:spacing w:line="256" w:lineRule="auto"/>
        <w:jc w:val="both"/>
        <w:rPr>
          <w:rFonts w:ascii="Times New Roman" w:hAnsi="Times New Roman" w:cs="Times New Roman"/>
          <w:i/>
          <w:sz w:val="24"/>
          <w:szCs w:val="24"/>
          <w:lang w:val="lv-LV"/>
        </w:rPr>
      </w:pPr>
      <w:r w:rsidRPr="00AD5036">
        <w:rPr>
          <w:rFonts w:ascii="Times New Roman" w:hAnsi="Times New Roman" w:cs="Times New Roman"/>
          <w:sz w:val="24"/>
          <w:szCs w:val="24"/>
          <w:lang w:val="lv-LV"/>
        </w:rPr>
        <w:lastRenderedPageBreak/>
        <w:t>Stiprināt izglītojamā audzināšanas procesā būtiskāko tikumu (atbildība, centība, drosme, godīgums, gudrība, laipnība, līdzcietība, mērenība, savaldība, solidaritāte, taisnīgums, tolerance) izkopšanu.</w:t>
      </w:r>
    </w:p>
    <w:p w:rsidR="00160786" w:rsidRPr="00AD5036" w:rsidRDefault="00160786" w:rsidP="00160786">
      <w:pPr>
        <w:pStyle w:val="Sarakstarindkopa"/>
        <w:numPr>
          <w:ilvl w:val="0"/>
          <w:numId w:val="10"/>
        </w:numPr>
        <w:spacing w:line="256" w:lineRule="auto"/>
        <w:jc w:val="both"/>
        <w:rPr>
          <w:rFonts w:ascii="Times New Roman" w:hAnsi="Times New Roman" w:cs="Times New Roman"/>
          <w:sz w:val="24"/>
          <w:szCs w:val="24"/>
          <w:lang w:val="lv-LV"/>
        </w:rPr>
      </w:pPr>
      <w:r w:rsidRPr="00AD5036">
        <w:rPr>
          <w:rFonts w:ascii="Times New Roman" w:hAnsi="Times New Roman" w:cs="Times New Roman"/>
          <w:sz w:val="24"/>
          <w:szCs w:val="24"/>
          <w:lang w:val="lv-LV"/>
        </w:rPr>
        <w:t>Stiprināt un pilnveidot izglītības iestādes un izglītojamo ģimenes sadarbības veidošanos.</w:t>
      </w:r>
    </w:p>
    <w:p w:rsidR="00160786" w:rsidRPr="00AD5036" w:rsidRDefault="00160786" w:rsidP="00160786">
      <w:pPr>
        <w:pStyle w:val="Sarakstarindkopa"/>
        <w:numPr>
          <w:ilvl w:val="0"/>
          <w:numId w:val="9"/>
        </w:numPr>
        <w:spacing w:line="256" w:lineRule="auto"/>
        <w:jc w:val="both"/>
        <w:rPr>
          <w:rFonts w:ascii="Times New Roman" w:hAnsi="Times New Roman" w:cs="Times New Roman"/>
          <w:sz w:val="24"/>
          <w:szCs w:val="24"/>
          <w:lang w:val="lv-LV"/>
        </w:rPr>
      </w:pPr>
      <w:r w:rsidRPr="00AD5036">
        <w:rPr>
          <w:rFonts w:ascii="Times New Roman" w:hAnsi="Times New Roman" w:cs="Times New Roman"/>
          <w:sz w:val="24"/>
          <w:szCs w:val="24"/>
          <w:u w:val="single"/>
          <w:lang w:val="lv-LV"/>
        </w:rPr>
        <w:t>Līdzcietība</w:t>
      </w:r>
      <w:r w:rsidRPr="00AD5036">
        <w:rPr>
          <w:rFonts w:ascii="Times New Roman" w:hAnsi="Times New Roman" w:cs="Times New Roman"/>
          <w:sz w:val="24"/>
          <w:szCs w:val="24"/>
          <w:lang w:val="lv-LV"/>
        </w:rPr>
        <w:t xml:space="preserve"> – attīstīta empātija, vēlme iejusties citu pārdzīvojumos, sniegt atbalstu un palīdzību:</w:t>
      </w:r>
    </w:p>
    <w:p w:rsidR="00160786" w:rsidRPr="002126DC" w:rsidRDefault="00160786" w:rsidP="00160786">
      <w:pPr>
        <w:pStyle w:val="Sarakstarindkopa"/>
        <w:numPr>
          <w:ilvl w:val="0"/>
          <w:numId w:val="10"/>
        </w:numPr>
        <w:spacing w:line="256" w:lineRule="auto"/>
        <w:jc w:val="both"/>
        <w:rPr>
          <w:rFonts w:ascii="Times New Roman" w:hAnsi="Times New Roman" w:cs="Times New Roman"/>
          <w:sz w:val="24"/>
          <w:szCs w:val="24"/>
          <w:lang w:val="lv-LV"/>
        </w:rPr>
      </w:pPr>
      <w:r w:rsidRPr="002126DC">
        <w:rPr>
          <w:rFonts w:ascii="Times New Roman" w:hAnsi="Times New Roman" w:cs="Times New Roman"/>
          <w:sz w:val="24"/>
          <w:szCs w:val="24"/>
          <w:lang w:val="lv-LV"/>
        </w:rPr>
        <w:t>Īstenot iekļaujošo izglītību.</w:t>
      </w:r>
    </w:p>
    <w:p w:rsidR="00160786" w:rsidRPr="002126DC" w:rsidRDefault="00160786" w:rsidP="00160786">
      <w:pPr>
        <w:pStyle w:val="Sarakstarindkopa"/>
        <w:numPr>
          <w:ilvl w:val="0"/>
          <w:numId w:val="10"/>
        </w:numPr>
        <w:spacing w:line="256" w:lineRule="auto"/>
        <w:jc w:val="both"/>
        <w:rPr>
          <w:rFonts w:ascii="Times New Roman" w:hAnsi="Times New Roman" w:cs="Times New Roman"/>
          <w:i/>
          <w:sz w:val="24"/>
          <w:szCs w:val="24"/>
          <w:lang w:val="lv-LV"/>
        </w:rPr>
      </w:pPr>
      <w:r w:rsidRPr="002126DC">
        <w:rPr>
          <w:rFonts w:ascii="Times New Roman" w:hAnsi="Times New Roman"/>
          <w:color w:val="000000"/>
          <w:spacing w:val="-6"/>
          <w:sz w:val="24"/>
          <w:lang w:val="lv-LV"/>
        </w:rPr>
        <w:t>Stiprināt bērnos pamatu drošības un veselīga dzīvesveida izpratnei un pielietošanai ikdienā.</w:t>
      </w:r>
    </w:p>
    <w:p w:rsidR="00160786" w:rsidRPr="002126DC" w:rsidRDefault="00160786" w:rsidP="00160786">
      <w:pPr>
        <w:pStyle w:val="Sarakstarindkopa"/>
        <w:numPr>
          <w:ilvl w:val="0"/>
          <w:numId w:val="10"/>
        </w:numPr>
        <w:spacing w:line="256" w:lineRule="auto"/>
        <w:jc w:val="both"/>
        <w:rPr>
          <w:rFonts w:ascii="Times New Roman" w:hAnsi="Times New Roman" w:cs="Times New Roman"/>
          <w:i/>
          <w:sz w:val="24"/>
          <w:szCs w:val="24"/>
          <w:lang w:val="lv-LV"/>
        </w:rPr>
      </w:pPr>
      <w:r w:rsidRPr="002126DC">
        <w:rPr>
          <w:rFonts w:ascii="Times New Roman" w:hAnsi="Times New Roman"/>
          <w:color w:val="000000"/>
          <w:spacing w:val="-6"/>
          <w:sz w:val="24"/>
          <w:lang w:val="lv-LV"/>
        </w:rPr>
        <w:t xml:space="preserve">Pilnveidot izglītības iestādes vadības un pedagogu profesionālo kompetenci un </w:t>
      </w:r>
      <w:proofErr w:type="spellStart"/>
      <w:r w:rsidRPr="002126DC">
        <w:rPr>
          <w:rFonts w:ascii="Times New Roman" w:hAnsi="Times New Roman"/>
          <w:color w:val="000000"/>
          <w:spacing w:val="-6"/>
          <w:sz w:val="24"/>
          <w:lang w:val="lv-LV"/>
        </w:rPr>
        <w:t>labjūtību</w:t>
      </w:r>
      <w:proofErr w:type="spellEnd"/>
      <w:r w:rsidRPr="002126DC">
        <w:rPr>
          <w:rFonts w:ascii="Times New Roman" w:hAnsi="Times New Roman"/>
          <w:color w:val="000000"/>
          <w:spacing w:val="-6"/>
          <w:sz w:val="24"/>
          <w:lang w:val="lv-LV"/>
        </w:rPr>
        <w:t xml:space="preserve">, </w:t>
      </w:r>
      <w:r w:rsidRPr="002126DC">
        <w:rPr>
          <w:rFonts w:ascii="Times New Roman" w:hAnsi="Times New Roman"/>
          <w:color w:val="000000"/>
          <w:sz w:val="24"/>
          <w:lang w:val="lv-LV"/>
        </w:rPr>
        <w:t>paaugstinot atbildību izglītības kvalitātes nodrošināšanā.</w:t>
      </w:r>
    </w:p>
    <w:p w:rsidR="00160786" w:rsidRPr="002126DC" w:rsidRDefault="00160786" w:rsidP="00160786">
      <w:pPr>
        <w:pStyle w:val="Sarakstarindkopa"/>
        <w:numPr>
          <w:ilvl w:val="0"/>
          <w:numId w:val="9"/>
        </w:numPr>
        <w:jc w:val="both"/>
        <w:rPr>
          <w:rFonts w:ascii="Times New Roman" w:hAnsi="Times New Roman"/>
          <w:color w:val="000000"/>
          <w:sz w:val="24"/>
          <w:lang w:val="lv-LV"/>
        </w:rPr>
      </w:pPr>
      <w:r w:rsidRPr="002126DC">
        <w:rPr>
          <w:rFonts w:ascii="Times New Roman" w:hAnsi="Times New Roman"/>
          <w:color w:val="000000"/>
          <w:sz w:val="24"/>
          <w:u w:val="single"/>
          <w:lang w:val="lv-LV"/>
        </w:rPr>
        <w:t>Latvijas valsts</w:t>
      </w:r>
      <w:r w:rsidRPr="002126DC">
        <w:rPr>
          <w:rFonts w:ascii="Times New Roman" w:hAnsi="Times New Roman"/>
          <w:color w:val="000000"/>
          <w:sz w:val="24"/>
          <w:lang w:val="lv-LV"/>
        </w:rPr>
        <w:t xml:space="preserve"> – izglītojamais spēj pieņemt un mīlēt savas dzimtās zemes vēsturi, tradīcijas, valodu, dabu, ir savas valsts un novada patriots:</w:t>
      </w:r>
    </w:p>
    <w:p w:rsidR="00160786" w:rsidRPr="002126DC" w:rsidRDefault="00160786" w:rsidP="00160786">
      <w:pPr>
        <w:pStyle w:val="Sarakstarindkopa"/>
        <w:numPr>
          <w:ilvl w:val="0"/>
          <w:numId w:val="10"/>
        </w:numPr>
        <w:spacing w:line="256" w:lineRule="auto"/>
        <w:jc w:val="both"/>
        <w:rPr>
          <w:rFonts w:ascii="Times New Roman" w:hAnsi="Times New Roman"/>
          <w:i/>
          <w:color w:val="000000"/>
          <w:sz w:val="24"/>
          <w:lang w:val="lv-LV"/>
        </w:rPr>
      </w:pPr>
      <w:r w:rsidRPr="002126DC">
        <w:rPr>
          <w:rFonts w:ascii="Times New Roman" w:hAnsi="Times New Roman"/>
          <w:color w:val="000000"/>
          <w:spacing w:val="-3"/>
          <w:sz w:val="24"/>
          <w:lang w:val="lv-LV"/>
        </w:rPr>
        <w:t xml:space="preserve">Radīt izglītojamiem iespēju īstenot sabiedrisko aktivitāti un līdzdalību vietējās kopienas un </w:t>
      </w:r>
      <w:r w:rsidRPr="002126DC">
        <w:rPr>
          <w:rFonts w:ascii="Times New Roman" w:hAnsi="Times New Roman"/>
          <w:color w:val="000000"/>
          <w:sz w:val="24"/>
          <w:lang w:val="lv-LV"/>
        </w:rPr>
        <w:t>valsts dzīvē, vides sakārtošanā un saglabāšanā.</w:t>
      </w:r>
    </w:p>
    <w:p w:rsidR="00160786" w:rsidRPr="002126DC" w:rsidRDefault="00160786" w:rsidP="00160786">
      <w:pPr>
        <w:pStyle w:val="Sarakstarindkopa"/>
        <w:numPr>
          <w:ilvl w:val="0"/>
          <w:numId w:val="10"/>
        </w:numPr>
        <w:spacing w:line="256" w:lineRule="auto"/>
        <w:jc w:val="both"/>
        <w:rPr>
          <w:rFonts w:ascii="Times New Roman" w:hAnsi="Times New Roman"/>
          <w:i/>
          <w:color w:val="000000"/>
          <w:sz w:val="24"/>
          <w:lang w:val="lv-LV"/>
        </w:rPr>
      </w:pPr>
      <w:r w:rsidRPr="002126DC">
        <w:rPr>
          <w:rFonts w:ascii="Times New Roman" w:hAnsi="Times New Roman"/>
          <w:color w:val="000000"/>
          <w:spacing w:val="-1"/>
          <w:sz w:val="24"/>
          <w:lang w:val="lv-LV"/>
        </w:rPr>
        <w:t xml:space="preserve">Nodrošināt izglītojamo iesaistīšanos sava novada izzināšanā un kultūras mantojuma, dabas </w:t>
      </w:r>
      <w:r w:rsidRPr="002126DC">
        <w:rPr>
          <w:rFonts w:ascii="Times New Roman" w:hAnsi="Times New Roman"/>
          <w:color w:val="000000"/>
          <w:sz w:val="24"/>
          <w:lang w:val="lv-LV"/>
        </w:rPr>
        <w:t>un vides iepazīšanā.</w:t>
      </w:r>
    </w:p>
    <w:p w:rsidR="00160786" w:rsidRPr="002126DC" w:rsidRDefault="00160786" w:rsidP="00160786">
      <w:pPr>
        <w:pStyle w:val="Sarakstarindkopa"/>
        <w:numPr>
          <w:ilvl w:val="0"/>
          <w:numId w:val="10"/>
        </w:numPr>
        <w:spacing w:line="256" w:lineRule="auto"/>
        <w:jc w:val="both"/>
        <w:rPr>
          <w:rFonts w:ascii="Times New Roman" w:hAnsi="Times New Roman"/>
          <w:i/>
          <w:color w:val="000000"/>
          <w:sz w:val="24"/>
          <w:lang w:val="lv-LV"/>
        </w:rPr>
      </w:pPr>
      <w:r w:rsidRPr="002126DC">
        <w:rPr>
          <w:rFonts w:ascii="Times New Roman" w:hAnsi="Times New Roman"/>
          <w:color w:val="000000"/>
          <w:spacing w:val="5"/>
          <w:sz w:val="24"/>
          <w:lang w:val="lv-LV"/>
        </w:rPr>
        <w:t xml:space="preserve">Organizēt pasākumus izglītojamo patriotisma audzināšanā valsts svētku svinēšana, </w:t>
      </w:r>
      <w:r w:rsidRPr="002126DC">
        <w:rPr>
          <w:rFonts w:ascii="Times New Roman" w:hAnsi="Times New Roman"/>
          <w:color w:val="000000"/>
          <w:sz w:val="24"/>
          <w:lang w:val="lv-LV"/>
        </w:rPr>
        <w:t>gadskārtu svētki.</w:t>
      </w:r>
    </w:p>
    <w:p w:rsidR="00160786" w:rsidRPr="002126DC" w:rsidRDefault="00160786" w:rsidP="00160786">
      <w:pPr>
        <w:pStyle w:val="Sarakstarindkopa"/>
        <w:spacing w:line="256" w:lineRule="auto"/>
        <w:ind w:left="1500"/>
        <w:jc w:val="both"/>
        <w:rPr>
          <w:rFonts w:ascii="Times New Roman" w:hAnsi="Times New Roman"/>
          <w:i/>
          <w:color w:val="000000"/>
          <w:sz w:val="16"/>
          <w:szCs w:val="16"/>
          <w:lang w:val="lv-LV"/>
        </w:rPr>
      </w:pPr>
    </w:p>
    <w:p w:rsidR="00160786" w:rsidRPr="002126DC" w:rsidRDefault="00160786" w:rsidP="00160786">
      <w:pPr>
        <w:pStyle w:val="Sarakstarindkopa"/>
        <w:numPr>
          <w:ilvl w:val="1"/>
          <w:numId w:val="11"/>
        </w:numPr>
        <w:spacing w:after="0" w:line="240" w:lineRule="auto"/>
        <w:ind w:left="567" w:hanging="425"/>
        <w:rPr>
          <w:rFonts w:ascii="Times New Roman" w:hAnsi="Times New Roman" w:cs="Times New Roman"/>
          <w:sz w:val="24"/>
          <w:szCs w:val="24"/>
          <w:lang w:val="lv-LV"/>
        </w:rPr>
      </w:pPr>
      <w:r>
        <w:rPr>
          <w:rFonts w:ascii="Times New Roman" w:hAnsi="Times New Roman" w:cs="Times New Roman"/>
          <w:sz w:val="24"/>
          <w:szCs w:val="24"/>
          <w:lang w:val="lv-LV"/>
        </w:rPr>
        <w:t xml:space="preserve"> Galvenie secinājumi</w:t>
      </w:r>
      <w:r w:rsidRPr="002126DC">
        <w:rPr>
          <w:rFonts w:ascii="Times New Roman" w:hAnsi="Times New Roman" w:cs="Times New Roman"/>
          <w:sz w:val="24"/>
          <w:szCs w:val="24"/>
          <w:lang w:val="lv-LV"/>
        </w:rPr>
        <w:t xml:space="preserve"> pēc mācību gada izvērtēšanas</w:t>
      </w:r>
      <w:r>
        <w:rPr>
          <w:rFonts w:ascii="Times New Roman" w:hAnsi="Times New Roman" w:cs="Times New Roman"/>
          <w:sz w:val="24"/>
          <w:szCs w:val="24"/>
          <w:lang w:val="lv-LV"/>
        </w:rPr>
        <w:t>:</w:t>
      </w:r>
    </w:p>
    <w:p w:rsidR="00160786" w:rsidRPr="007A6E62" w:rsidRDefault="00160786" w:rsidP="00160786">
      <w:pPr>
        <w:pStyle w:val="Sarakstarindkopa"/>
        <w:spacing w:after="0" w:line="240" w:lineRule="auto"/>
        <w:ind w:left="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Ņemot vērā iestādes daļēji pielāgoto telpu izmantošanu iestādes rekonstrukcijas laikā un valstī noteikto epidemioloģisko prasību un ierobežojumu izpildi, audzināšanas darba prioritātes izdevās realizēt tikai daļēji. Līdz ar to 2022./2023. mācību gadā ir nepieciešams aktualizēt audzināšanas plānu, kā arī tā izpildē iesaistīt visas ieinteresētās puses – iestādes darbinieki, izglītojamie un </w:t>
      </w:r>
      <w:r w:rsidRPr="007A6E62">
        <w:rPr>
          <w:rFonts w:ascii="Times New Roman" w:hAnsi="Times New Roman" w:cs="Times New Roman"/>
          <w:sz w:val="24"/>
          <w:szCs w:val="24"/>
          <w:lang w:val="lv-LV"/>
        </w:rPr>
        <w:t>izglītojamo vecāki.</w:t>
      </w:r>
    </w:p>
    <w:p w:rsidR="00160786" w:rsidRPr="00446618" w:rsidRDefault="00160786" w:rsidP="00160786">
      <w:pPr>
        <w:pStyle w:val="Sarakstarindkopa"/>
        <w:spacing w:after="0" w:line="240" w:lineRule="auto"/>
        <w:ind w:left="426"/>
        <w:rPr>
          <w:rFonts w:ascii="Times New Roman" w:hAnsi="Times New Roman" w:cs="Times New Roman"/>
          <w:sz w:val="24"/>
          <w:szCs w:val="24"/>
          <w:lang w:val="lv-LV"/>
        </w:rPr>
      </w:pPr>
    </w:p>
    <w:p w:rsidR="00160786" w:rsidRDefault="00160786" w:rsidP="00160786">
      <w:pPr>
        <w:rPr>
          <w:rFonts w:ascii="Times New Roman" w:hAnsi="Times New Roman" w:cs="Times New Roman"/>
          <w:b/>
          <w:bCs/>
          <w:sz w:val="24"/>
          <w:szCs w:val="24"/>
          <w:lang w:val="lv-LV"/>
        </w:rPr>
      </w:pPr>
    </w:p>
    <w:p w:rsidR="00160786" w:rsidRDefault="00160786" w:rsidP="00160786">
      <w:pPr>
        <w:pStyle w:val="Sarakstarindkopa"/>
        <w:numPr>
          <w:ilvl w:val="0"/>
          <w:numId w:val="1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rsidR="00160786" w:rsidRDefault="00160786" w:rsidP="00160786">
      <w:pPr>
        <w:pStyle w:val="Sarakstarindkopa"/>
        <w:spacing w:after="0" w:line="240" w:lineRule="auto"/>
        <w:rPr>
          <w:rFonts w:ascii="Times New Roman" w:hAnsi="Times New Roman" w:cs="Times New Roman"/>
          <w:b/>
          <w:bCs/>
          <w:sz w:val="24"/>
          <w:szCs w:val="24"/>
          <w:lang w:val="lv-LV"/>
        </w:rPr>
      </w:pPr>
    </w:p>
    <w:p w:rsidR="00160786" w:rsidRDefault="00160786" w:rsidP="00160786">
      <w:pPr>
        <w:pStyle w:val="Sarakstarindkopa"/>
        <w:numPr>
          <w:ilvl w:val="1"/>
          <w:numId w:val="1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 xml:space="preserve"> – nav.</w:t>
      </w:r>
    </w:p>
    <w:p w:rsidR="00160786" w:rsidRDefault="00160786" w:rsidP="00160786">
      <w:pPr>
        <w:pStyle w:val="Sarakstarindkopa"/>
        <w:spacing w:after="0" w:line="240" w:lineRule="auto"/>
        <w:ind w:left="426"/>
        <w:jc w:val="both"/>
        <w:rPr>
          <w:rFonts w:ascii="Times New Roman" w:hAnsi="Times New Roman" w:cs="Times New Roman"/>
          <w:sz w:val="24"/>
          <w:szCs w:val="24"/>
          <w:lang w:val="lv-LV"/>
        </w:rPr>
      </w:pPr>
    </w:p>
    <w:p w:rsidR="00160786" w:rsidRDefault="00160786" w:rsidP="00160786">
      <w:pPr>
        <w:pStyle w:val="Sarakstarindkopa"/>
        <w:numPr>
          <w:ilvl w:val="1"/>
          <w:numId w:val="1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galvenie secinājumi par izglītojamo sniegumu ikdienas mācībās:</w:t>
      </w:r>
    </w:p>
    <w:p w:rsidR="00160786" w:rsidRPr="00AB730A" w:rsidRDefault="00160786" w:rsidP="00160786">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Ņemot vērā 2021./2022. mācību gada epidemioloģisko situāciju un no tā izrietošos pasākumus, kā arī lielāko daļu mācību gada iestādes darbību pielāgotās telpās, izglītojamo sasniegumus ikdienā nebija iespējams nodrošināt pilnā apmērā. Kā otra problēma visos vecumposmos ir valodas īpatsvars izglītojamo ģimenēs, kas rada grūtības kompetenču pieejā balstītas mācību satura programmas apguvē.</w:t>
      </w:r>
    </w:p>
    <w:p w:rsidR="00160786" w:rsidRDefault="00160786" w:rsidP="00160786">
      <w:pPr>
        <w:spacing w:after="0" w:line="240" w:lineRule="auto"/>
        <w:jc w:val="both"/>
        <w:rPr>
          <w:rFonts w:ascii="Times New Roman" w:hAnsi="Times New Roman" w:cs="Times New Roman"/>
          <w:sz w:val="24"/>
          <w:szCs w:val="24"/>
          <w:lang w:val="lv-LV"/>
        </w:rPr>
      </w:pPr>
      <w:bookmarkStart w:id="0" w:name="_GoBack"/>
      <w:bookmarkEnd w:id="0"/>
    </w:p>
    <w:sectPr w:rsidR="001607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A2F17"/>
    <w:multiLevelType w:val="hybridMultilevel"/>
    <w:tmpl w:val="9DDA3D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6502AE"/>
    <w:multiLevelType w:val="hybridMultilevel"/>
    <w:tmpl w:val="D938CC48"/>
    <w:lvl w:ilvl="0" w:tplc="04BCEAC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8FB4436"/>
    <w:multiLevelType w:val="hybridMultilevel"/>
    <w:tmpl w:val="6BB451CA"/>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6" w15:restartNumberingAfterBreak="0">
    <w:nsid w:val="3EA74C06"/>
    <w:multiLevelType w:val="hybridMultilevel"/>
    <w:tmpl w:val="D05AC2DC"/>
    <w:lvl w:ilvl="0" w:tplc="7706919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8B5E39"/>
    <w:multiLevelType w:val="hybridMultilevel"/>
    <w:tmpl w:val="FCDE98EC"/>
    <w:lvl w:ilvl="0" w:tplc="B44A330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682D48"/>
    <w:multiLevelType w:val="multilevel"/>
    <w:tmpl w:val="BA887F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4633B5C"/>
    <w:multiLevelType w:val="hybridMultilevel"/>
    <w:tmpl w:val="AD16BDBC"/>
    <w:lvl w:ilvl="0" w:tplc="8E385D3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6"/>
  </w:num>
  <w:num w:numId="6">
    <w:abstractNumId w:val="10"/>
  </w:num>
  <w:num w:numId="7">
    <w:abstractNumId w:val="3"/>
  </w:num>
  <w:num w:numId="8">
    <w:abstractNumId w:val="7"/>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86"/>
    <w:rsid w:val="0012375E"/>
    <w:rsid w:val="00160786"/>
    <w:rsid w:val="001C17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77A0"/>
  <w15:chartTrackingRefBased/>
  <w15:docId w15:val="{5B1523D0-54B1-4AB7-8B8D-84E74448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0786"/>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60786"/>
    <w:pPr>
      <w:ind w:left="720"/>
      <w:contextualSpacing/>
    </w:pPr>
  </w:style>
  <w:style w:type="table" w:styleId="Reatabula">
    <w:name w:val="Table Grid"/>
    <w:basedOn w:val="Parastatabula"/>
    <w:uiPriority w:val="39"/>
    <w:rsid w:val="0016078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6970</Words>
  <Characters>3974</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Metodikis</dc:creator>
  <cp:keywords/>
  <dc:description/>
  <cp:lastModifiedBy>Metodikis</cp:lastModifiedBy>
  <cp:revision>1</cp:revision>
  <dcterms:created xsi:type="dcterms:W3CDTF">2022-10-24T08:05:00Z</dcterms:created>
  <dcterms:modified xsi:type="dcterms:W3CDTF">2022-10-24T10:18:00Z</dcterms:modified>
</cp:coreProperties>
</file>